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1D6CDD0B" w:rsidR="00916F4D" w:rsidRDefault="2C9D1296" w:rsidP="2C9D129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2C9D1296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 For </w:t>
      </w:r>
      <w:r w:rsidR="00786F7F">
        <w:rPr>
          <w:rFonts w:asciiTheme="minorHAnsi" w:hAnsiTheme="minorHAnsi" w:cs="Arial"/>
          <w:b/>
          <w:bCs/>
          <w:sz w:val="20"/>
          <w:szCs w:val="20"/>
        </w:rPr>
        <w:t>a participant who is pregnant or less than 8 weeks from a pregnancy outcome that is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remain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ing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in MTN-034, use this visit checklist in place of the regular study visit checklist for </w:t>
      </w:r>
      <w:r w:rsidR="00334F18">
        <w:rPr>
          <w:rFonts w:asciiTheme="minorHAnsi" w:hAnsiTheme="minorHAnsi" w:cs="Arial"/>
          <w:b/>
          <w:bCs/>
          <w:sz w:val="20"/>
          <w:szCs w:val="20"/>
        </w:rPr>
        <w:t xml:space="preserve">all subsequent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 or until study product is resumed after a pregnancy outcome.  </w:t>
      </w:r>
      <w:r w:rsidRPr="2C9D1296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2C9D1296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2C9D1296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Ind w:w="-275" w:type="dxa"/>
        <w:tblLook w:val="04A0" w:firstRow="1" w:lastRow="0" w:firstColumn="1" w:lastColumn="0" w:noHBand="0" w:noVBand="1"/>
      </w:tblPr>
      <w:tblGrid>
        <w:gridCol w:w="540"/>
        <w:gridCol w:w="7511"/>
        <w:gridCol w:w="923"/>
        <w:gridCol w:w="1641"/>
      </w:tblGrid>
      <w:tr w:rsidR="00916F4D" w14:paraId="1E7C9607" w14:textId="77777777" w:rsidTr="2C9D1296">
        <w:tc>
          <w:tcPr>
            <w:tcW w:w="8051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23" w:type="dxa"/>
            <w:shd w:val="clear" w:color="auto" w:fill="FFD966" w:themeFill="accent4" w:themeFillTint="99"/>
            <w:vAlign w:val="center"/>
          </w:tcPr>
          <w:p w14:paraId="4D8B5C69" w14:textId="02E2C6B9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41" w:type="dxa"/>
            <w:shd w:val="clear" w:color="auto" w:fill="FFD966" w:themeFill="accent4" w:themeFillTint="99"/>
            <w:vAlign w:val="center"/>
          </w:tcPr>
          <w:p w14:paraId="76651251" w14:textId="50EE5237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2C9D1296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117D6C81" w14:textId="2F3C0AD6" w:rsidR="00916F4D" w:rsidRDefault="2C9D1296" w:rsidP="00B24629">
            <w:r>
              <w:t>Confirm identity and PTID</w:t>
            </w:r>
          </w:p>
        </w:tc>
        <w:tc>
          <w:tcPr>
            <w:tcW w:w="923" w:type="dxa"/>
          </w:tcPr>
          <w:p w14:paraId="13B8464A" w14:textId="6FF71B43" w:rsidR="00916F4D" w:rsidRDefault="00916F4D" w:rsidP="00B24629"/>
        </w:tc>
        <w:tc>
          <w:tcPr>
            <w:tcW w:w="1641" w:type="dxa"/>
          </w:tcPr>
          <w:p w14:paraId="14DE56EA" w14:textId="77777777" w:rsidR="00916F4D" w:rsidRDefault="00916F4D" w:rsidP="00B24629"/>
        </w:tc>
      </w:tr>
      <w:tr w:rsidR="00916F4D" w14:paraId="67F8FA51" w14:textId="30B9027C" w:rsidTr="2C9D1296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E17336F" w14:textId="77777777" w:rsidR="00916F4D" w:rsidRDefault="2C9D1296" w:rsidP="00595455">
            <w:pPr>
              <w:keepLines/>
            </w:pPr>
            <w:r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353FFD58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</w:t>
            </w:r>
            <w:r w:rsidR="00B0796E">
              <w:rPr>
                <w:color w:val="000000"/>
              </w:rPr>
              <w:t>.</w:t>
            </w:r>
          </w:p>
        </w:tc>
        <w:tc>
          <w:tcPr>
            <w:tcW w:w="923" w:type="dxa"/>
          </w:tcPr>
          <w:p w14:paraId="6B9FAE92" w14:textId="77777777" w:rsidR="00916F4D" w:rsidRDefault="00916F4D" w:rsidP="00B24629"/>
        </w:tc>
        <w:tc>
          <w:tcPr>
            <w:tcW w:w="1641" w:type="dxa"/>
          </w:tcPr>
          <w:p w14:paraId="44A120B8" w14:textId="77777777" w:rsidR="00916F4D" w:rsidRDefault="00916F4D" w:rsidP="00B24629"/>
        </w:tc>
      </w:tr>
      <w:tr w:rsidR="00916F4D" w14:paraId="7D829B6E" w14:textId="74710C3B" w:rsidTr="2C9D1296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5A7E930" w14:textId="7985057F" w:rsidR="00916F4D" w:rsidRDefault="2C9D1296" w:rsidP="00B24629">
            <w:r w:rsidRPr="2C9D1296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visit.</w:t>
            </w:r>
          </w:p>
        </w:tc>
        <w:tc>
          <w:tcPr>
            <w:tcW w:w="923" w:type="dxa"/>
          </w:tcPr>
          <w:p w14:paraId="25A9C8A1" w14:textId="77777777" w:rsidR="00916F4D" w:rsidRDefault="00916F4D" w:rsidP="00B24629"/>
        </w:tc>
        <w:tc>
          <w:tcPr>
            <w:tcW w:w="1641" w:type="dxa"/>
          </w:tcPr>
          <w:p w14:paraId="2FEF2806" w14:textId="77777777" w:rsidR="00916F4D" w:rsidRDefault="00916F4D" w:rsidP="00B24629"/>
        </w:tc>
      </w:tr>
      <w:tr w:rsidR="00916F4D" w14:paraId="6460F453" w14:textId="04DF39F0" w:rsidTr="2C9D1296">
        <w:trPr>
          <w:trHeight w:val="620"/>
        </w:trPr>
        <w:tc>
          <w:tcPr>
            <w:tcW w:w="540" w:type="dxa"/>
          </w:tcPr>
          <w:p w14:paraId="06A2B688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1691CE17" w14:textId="11C67C7E" w:rsidR="00916F4D" w:rsidRDefault="2C9D1296" w:rsidP="00E7424B">
            <w:r w:rsidRPr="2C9D1296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23" w:type="dxa"/>
          </w:tcPr>
          <w:p w14:paraId="729BF708" w14:textId="77777777" w:rsidR="00916F4D" w:rsidRDefault="00916F4D" w:rsidP="00E7424B"/>
        </w:tc>
        <w:tc>
          <w:tcPr>
            <w:tcW w:w="1641" w:type="dxa"/>
          </w:tcPr>
          <w:p w14:paraId="02BE51CE" w14:textId="77777777" w:rsidR="00916F4D" w:rsidRDefault="00916F4D" w:rsidP="00E7424B"/>
        </w:tc>
      </w:tr>
      <w:tr w:rsidR="00916F4D" w14:paraId="057696E9" w14:textId="5A55065B" w:rsidTr="2C9D1296">
        <w:trPr>
          <w:trHeight w:val="755"/>
        </w:trPr>
        <w:tc>
          <w:tcPr>
            <w:tcW w:w="540" w:type="dxa"/>
          </w:tcPr>
          <w:p w14:paraId="016EE114" w14:textId="77777777" w:rsidR="00916F4D" w:rsidRPr="00E536A3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68A0F42" w14:textId="2B414132" w:rsidR="00916F4D" w:rsidRDefault="2C9D1296" w:rsidP="00E7424B">
            <w:r>
              <w:t>Provide available test results from previous visit. Treat and/or refer for care as required.</w:t>
            </w:r>
          </w:p>
        </w:tc>
        <w:tc>
          <w:tcPr>
            <w:tcW w:w="923" w:type="dxa"/>
          </w:tcPr>
          <w:p w14:paraId="29784187" w14:textId="77777777" w:rsidR="00916F4D" w:rsidRDefault="00916F4D" w:rsidP="00E7424B"/>
        </w:tc>
        <w:tc>
          <w:tcPr>
            <w:tcW w:w="1641" w:type="dxa"/>
          </w:tcPr>
          <w:p w14:paraId="0AE1A595" w14:textId="77777777" w:rsidR="00916F4D" w:rsidRDefault="00916F4D" w:rsidP="00E7424B"/>
        </w:tc>
      </w:tr>
      <w:tr w:rsidR="00916F4D" w14:paraId="3E6C7C05" w14:textId="0D9A0B6A" w:rsidTr="2C9D1296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1882B55" w14:textId="15BD5B70" w:rsidR="00916F4D" w:rsidRDefault="2C9D1296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2C9D1296">
              <w:rPr>
                <w:b/>
                <w:bCs/>
              </w:rPr>
              <w:t>Follow-up Visit Yes/No</w:t>
            </w:r>
            <w:r>
              <w:t xml:space="preserve"> </w:t>
            </w:r>
            <w:r w:rsidRPr="2C9D1296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23" w:type="dxa"/>
          </w:tcPr>
          <w:p w14:paraId="4FF328AE" w14:textId="77777777" w:rsidR="00916F4D" w:rsidRDefault="00916F4D" w:rsidP="00E7424B"/>
        </w:tc>
        <w:tc>
          <w:tcPr>
            <w:tcW w:w="1641" w:type="dxa"/>
          </w:tcPr>
          <w:p w14:paraId="69B4A384" w14:textId="77777777" w:rsidR="00916F4D" w:rsidRDefault="00916F4D" w:rsidP="00E7424B"/>
        </w:tc>
      </w:tr>
      <w:tr w:rsidR="00916F4D" w14:paraId="7E1AE66C" w14:textId="51F20021" w:rsidTr="2C9D1296">
        <w:trPr>
          <w:trHeight w:val="1817"/>
        </w:trPr>
        <w:tc>
          <w:tcPr>
            <w:tcW w:w="540" w:type="dxa"/>
          </w:tcPr>
          <w:p w14:paraId="01099F28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B839BC3" w14:textId="77777777" w:rsidR="00F7171F" w:rsidRDefault="2C9D1296" w:rsidP="2C9D1296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 w:rsidRPr="2C9D1296">
              <w:rPr>
                <w:b/>
                <w:bCs/>
              </w:rPr>
              <w:t>Social Impact/ Social Benefits Log CRF(s).</w:t>
            </w:r>
            <w:r w:rsidRPr="2C9D1296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54944008" w:rsidR="00F7171F" w:rsidRDefault="2C9D1296" w:rsidP="00F7171F">
            <w:pPr>
              <w:keepLines/>
            </w:pPr>
            <w:r w:rsidRPr="2C9D1296">
              <w:rPr>
                <w:b/>
                <w:bCs/>
                <w:color w:val="7030A0"/>
              </w:rPr>
              <w:t xml:space="preserve">At Visits 6, 9, 13, 16, 20, and 23/Early </w:t>
            </w:r>
            <w:proofErr w:type="gramStart"/>
            <w:r w:rsidRPr="2C9D1296">
              <w:rPr>
                <w:b/>
                <w:bCs/>
                <w:color w:val="7030A0"/>
              </w:rPr>
              <w:t>Termination,*</w:t>
            </w:r>
            <w:proofErr w:type="gramEnd"/>
            <w:r w:rsidRPr="2C9D1296"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2C9D1296">
              <w:rPr>
                <w:b/>
                <w:bCs/>
              </w:rPr>
              <w:t xml:space="preserve">Social Benefits and Impacts CRF </w:t>
            </w:r>
            <w:r>
              <w:t>and</w:t>
            </w:r>
            <w:r w:rsidRPr="2C9D1296">
              <w:rPr>
                <w:b/>
                <w:bCs/>
              </w:rPr>
              <w:t xml:space="preserve"> Social Impact/ Social Benefits Log CRFs</w:t>
            </w:r>
            <w:r>
              <w:t>, as applicable.</w:t>
            </w:r>
          </w:p>
          <w:p w14:paraId="692B7814" w14:textId="6695D05A" w:rsidR="00916F4D" w:rsidRPr="00A71D8E" w:rsidRDefault="2C9D1296" w:rsidP="2C9D1296">
            <w:pPr>
              <w:rPr>
                <w:b/>
                <w:bCs/>
                <w:color w:val="7030A0"/>
              </w:rPr>
            </w:pPr>
            <w:r w:rsidRPr="2C9D1296">
              <w:rPr>
                <w:i/>
                <w:iCs/>
              </w:rPr>
              <w:t>*if indicated at all other visits.</w:t>
            </w:r>
          </w:p>
        </w:tc>
        <w:tc>
          <w:tcPr>
            <w:tcW w:w="923" w:type="dxa"/>
          </w:tcPr>
          <w:p w14:paraId="43AA7A19" w14:textId="77777777" w:rsidR="00916F4D" w:rsidRDefault="00916F4D" w:rsidP="00E7424B"/>
        </w:tc>
        <w:tc>
          <w:tcPr>
            <w:tcW w:w="1641" w:type="dxa"/>
          </w:tcPr>
          <w:p w14:paraId="4BFBD185" w14:textId="77777777" w:rsidR="00916F4D" w:rsidRDefault="00916F4D" w:rsidP="00E7424B"/>
        </w:tc>
      </w:tr>
      <w:tr w:rsidR="00916F4D" w14:paraId="0A74CC53" w14:textId="7B9B353B" w:rsidTr="2C9D1296">
        <w:trPr>
          <w:trHeight w:val="1547"/>
        </w:trPr>
        <w:tc>
          <w:tcPr>
            <w:tcW w:w="540" w:type="dxa"/>
          </w:tcPr>
          <w:p w14:paraId="218BD507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46AA2B9E" w14:textId="04DC8381" w:rsidR="00916F4D" w:rsidRPr="009D05A3" w:rsidRDefault="2C9D1296" w:rsidP="00E7424B">
            <w:pPr>
              <w:keepLines/>
            </w:pPr>
            <w:r w:rsidRPr="2C9D1296">
              <w:rPr>
                <w:rFonts w:cs="Calibri"/>
              </w:rPr>
              <w:t xml:space="preserve">Collect follow-up medical/medications history, pregnancy status/outcome information, and document any Adverse Events; review/update: </w:t>
            </w:r>
          </w:p>
          <w:p w14:paraId="095829C3" w14:textId="77777777" w:rsidR="00916F4D" w:rsidRPr="001364E8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Adverse Event Summary/ Log CRF</w:t>
            </w:r>
          </w:p>
          <w:p w14:paraId="2F4F92DD" w14:textId="77777777" w:rsidR="00916F4D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Concomitant Medications Log CRF</w:t>
            </w:r>
          </w:p>
          <w:p w14:paraId="12C05D04" w14:textId="7D110D01" w:rsidR="00983408" w:rsidRPr="00B0796E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23" w:type="dxa"/>
          </w:tcPr>
          <w:p w14:paraId="78BD1FAB" w14:textId="77777777" w:rsidR="00916F4D" w:rsidRDefault="00916F4D" w:rsidP="00E7424B"/>
        </w:tc>
        <w:tc>
          <w:tcPr>
            <w:tcW w:w="1641" w:type="dxa"/>
          </w:tcPr>
          <w:p w14:paraId="0C561B90" w14:textId="77777777" w:rsidR="00916F4D" w:rsidRDefault="00916F4D" w:rsidP="00E7424B"/>
        </w:tc>
      </w:tr>
      <w:tr w:rsidR="00912F6E" w14:paraId="0DD94021" w14:textId="77777777" w:rsidTr="2C9D1296">
        <w:trPr>
          <w:trHeight w:val="1322"/>
        </w:trPr>
        <w:tc>
          <w:tcPr>
            <w:tcW w:w="540" w:type="dxa"/>
          </w:tcPr>
          <w:p w14:paraId="11C2AF42" w14:textId="77777777" w:rsidR="00912F6E" w:rsidRPr="006333DB" w:rsidRDefault="00912F6E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1F266142" w14:textId="1F8F6FF2" w:rsidR="00912F6E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  <w:i/>
                <w:iCs/>
                <w:color w:val="7030A0"/>
              </w:rPr>
              <w:t>If participant has had a pregnancy outcome since the last visit</w:t>
            </w:r>
            <w:r w:rsidRPr="2C9D1296">
              <w:rPr>
                <w:rFonts w:cs="Calibri"/>
              </w:rPr>
              <w:t xml:space="preserve">, refer to the Pregnant Participant Procedure Guide (Part III). </w:t>
            </w:r>
          </w:p>
          <w:p w14:paraId="78060617" w14:textId="77777777" w:rsidR="00912F6E" w:rsidRDefault="00912F6E" w:rsidP="00E7424B">
            <w:pPr>
              <w:keepLines/>
              <w:rPr>
                <w:rFonts w:cs="Calibri"/>
              </w:rPr>
            </w:pPr>
          </w:p>
          <w:p w14:paraId="74CA3C48" w14:textId="7468AFA8" w:rsidR="00912F6E" w:rsidRPr="009D05A3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Complete </w:t>
            </w:r>
            <w:r w:rsidR="001366DA">
              <w:rPr>
                <w:rFonts w:cs="Calibri"/>
              </w:rPr>
              <w:t>a</w:t>
            </w:r>
            <w:r w:rsidR="001366DA" w:rsidRPr="2C9D1296">
              <w:rPr>
                <w:rFonts w:cs="Calibri"/>
              </w:rPr>
              <w:t xml:space="preserve"> </w:t>
            </w:r>
            <w:r w:rsidRPr="2C9D1296">
              <w:rPr>
                <w:rFonts w:cs="Calibri"/>
                <w:b/>
                <w:bCs/>
              </w:rPr>
              <w:t>Pregnancy Outcome Log CRF</w:t>
            </w:r>
            <w:r w:rsidR="001366DA">
              <w:rPr>
                <w:rFonts w:cs="Calibri"/>
                <w:b/>
                <w:bCs/>
              </w:rPr>
              <w:t xml:space="preserve"> </w:t>
            </w:r>
            <w:r w:rsidR="001366DA" w:rsidRPr="006A36BE">
              <w:rPr>
                <w:rFonts w:cs="Calibri"/>
                <w:bCs/>
              </w:rPr>
              <w:t>for each reported outcome</w:t>
            </w:r>
            <w:r w:rsidRPr="00CE13C0">
              <w:rPr>
                <w:rFonts w:cs="Calibri"/>
              </w:rPr>
              <w:t>.</w:t>
            </w:r>
          </w:p>
        </w:tc>
        <w:tc>
          <w:tcPr>
            <w:tcW w:w="923" w:type="dxa"/>
          </w:tcPr>
          <w:p w14:paraId="0D779709" w14:textId="77777777" w:rsidR="00912F6E" w:rsidRDefault="00912F6E" w:rsidP="00E7424B"/>
        </w:tc>
        <w:tc>
          <w:tcPr>
            <w:tcW w:w="1641" w:type="dxa"/>
          </w:tcPr>
          <w:p w14:paraId="3FE9F7EE" w14:textId="77777777" w:rsidR="00912F6E" w:rsidRDefault="00912F6E" w:rsidP="00E7424B"/>
        </w:tc>
      </w:tr>
      <w:tr w:rsidR="00916F4D" w14:paraId="254B2092" w14:textId="39CB37DE" w:rsidTr="2C9D1296">
        <w:tc>
          <w:tcPr>
            <w:tcW w:w="540" w:type="dxa"/>
          </w:tcPr>
          <w:p w14:paraId="7889039F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511" w:type="dxa"/>
          </w:tcPr>
          <w:p w14:paraId="08B7C203" w14:textId="7ABA1355" w:rsidR="00916F4D" w:rsidRDefault="2C9D1296" w:rsidP="00A71D8E">
            <w:pPr>
              <w:keepLines/>
            </w:pPr>
            <w:r w:rsidRPr="2C9D1296">
              <w:rPr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b/>
                <w:bCs/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>
              <w:t xml:space="preserve">provide contraceptive counseling and prescribe contraceptives as necessary. Document in chart notes and/or on </w:t>
            </w:r>
            <w:r w:rsidRPr="2C9D1296">
              <w:rPr>
                <w:b/>
                <w:bCs/>
              </w:rPr>
              <w:t xml:space="preserve">Contraceptive Counseling Worksheet. </w:t>
            </w:r>
            <w:r>
              <w:t>Tailor as appropriate for pregnant participant.</w:t>
            </w:r>
          </w:p>
          <w:p w14:paraId="28F355F9" w14:textId="387E70F6" w:rsidR="00916F4D" w:rsidRPr="00FD3C45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A36042E" w14:textId="77777777" w:rsidR="00916F4D" w:rsidRDefault="00916F4D" w:rsidP="00A71D8E"/>
        </w:tc>
        <w:tc>
          <w:tcPr>
            <w:tcW w:w="1641" w:type="dxa"/>
          </w:tcPr>
          <w:p w14:paraId="442B15E4" w14:textId="77777777" w:rsidR="00916F4D" w:rsidRDefault="00916F4D" w:rsidP="00A71D8E"/>
        </w:tc>
      </w:tr>
      <w:tr w:rsidR="00916F4D" w14:paraId="67128678" w14:textId="16A65950" w:rsidTr="2C9D1296">
        <w:tc>
          <w:tcPr>
            <w:tcW w:w="540" w:type="dxa"/>
          </w:tcPr>
          <w:p w14:paraId="070C90AB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6CA37868" w14:textId="6FB51882" w:rsidR="00916F4D" w:rsidRDefault="2C9D1296" w:rsidP="00A71D8E">
            <w:pPr>
              <w:keepLines/>
            </w:pPr>
            <w:r>
              <w:t xml:space="preserve">Administer and document HIV/STI risk reduction counseling using the </w:t>
            </w:r>
            <w:r w:rsidRPr="2C9D1296">
              <w:rPr>
                <w:b/>
                <w:bCs/>
              </w:rPr>
              <w:t>HIV/STI Risk Reduction Counseling Worksheet</w:t>
            </w:r>
            <w:r>
              <w:t>. Modify for seroconverter status for primary and secondary prevention.</w:t>
            </w:r>
          </w:p>
          <w:p w14:paraId="157CD1B8" w14:textId="208A95DD" w:rsidR="00916F4D" w:rsidRPr="00FD3C45" w:rsidRDefault="00FB5F4E" w:rsidP="00FB5F4E">
            <w:pPr>
              <w:tabs>
                <w:tab w:val="left" w:pos="1063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923" w:type="dxa"/>
          </w:tcPr>
          <w:p w14:paraId="708630FE" w14:textId="77777777" w:rsidR="00916F4D" w:rsidRDefault="00916F4D" w:rsidP="00A71D8E"/>
        </w:tc>
        <w:tc>
          <w:tcPr>
            <w:tcW w:w="1641" w:type="dxa"/>
          </w:tcPr>
          <w:p w14:paraId="06BD070A" w14:textId="77777777" w:rsidR="00916F4D" w:rsidRDefault="00916F4D" w:rsidP="00A71D8E"/>
        </w:tc>
      </w:tr>
      <w:tr w:rsidR="00916F4D" w14:paraId="6293D4EA" w14:textId="77777777" w:rsidTr="2C9D1296">
        <w:tc>
          <w:tcPr>
            <w:tcW w:w="540" w:type="dxa"/>
          </w:tcPr>
          <w:p w14:paraId="5D3E23ED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733CF13" w14:textId="77777777" w:rsidR="003555EE" w:rsidRDefault="2C9D1296" w:rsidP="003555EE">
            <w:pPr>
              <w:keepLines/>
            </w:pPr>
            <w:r>
              <w:t>Collect the following amounts of blood and send to lab for testing:</w:t>
            </w:r>
          </w:p>
          <w:p w14:paraId="299BD93B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HIV-1 </w:t>
            </w:r>
          </w:p>
          <w:p w14:paraId="5AE9714B" w14:textId="6F27B6DD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</w:t>
            </w:r>
            <w:r>
              <w:t>] tube</w:t>
            </w:r>
          </w:p>
          <w:p w14:paraId="65DDD231" w14:textId="0D4E1A3F" w:rsidR="003555EE" w:rsidRPr="008149C6" w:rsidRDefault="2C9D1296" w:rsidP="2C9D1296">
            <w:pPr>
              <w:keepLines/>
              <w:rPr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6, 9, 13, 16, 20 and 23 ONLY:</w:t>
            </w:r>
          </w:p>
          <w:p w14:paraId="09D58888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Plasma storage </w:t>
            </w:r>
          </w:p>
          <w:p w14:paraId="5FE37E01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10 mL [</w:t>
            </w:r>
            <w:r w:rsidRPr="2C9D1296">
              <w:rPr>
                <w:highlight w:val="yellow"/>
              </w:rPr>
              <w:t>color</w:t>
            </w:r>
            <w:r>
              <w:t>] top (no additive) tube</w:t>
            </w:r>
          </w:p>
          <w:p w14:paraId="3565D9D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HSV-2 antibody*</w:t>
            </w:r>
          </w:p>
          <w:p w14:paraId="1F62A8A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>] tube</w:t>
            </w:r>
          </w:p>
          <w:p w14:paraId="26EDEF0F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Syphilis serology* </w:t>
            </w:r>
          </w:p>
          <w:p w14:paraId="10F8CFB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344675D4" w14:textId="09E95483" w:rsidR="003555EE" w:rsidRPr="00872B75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9, 16, and 23 ONLY:</w:t>
            </w:r>
          </w:p>
          <w:p w14:paraId="0E231CA3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Complete blood count (CBC) with platelets*</w:t>
            </w:r>
          </w:p>
          <w:p w14:paraId="740E4BCA" w14:textId="619F3FC8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 xml:space="preserve">] top </w:t>
            </w:r>
            <w:r w:rsidRPr="2C9D1296">
              <w:rPr>
                <w:highlight w:val="yellow"/>
              </w:rPr>
              <w:t>[</w:t>
            </w:r>
            <w:r w:rsidRPr="006A36BE">
              <w:rPr>
                <w:iCs/>
                <w:highlight w:val="yellow"/>
              </w:rPr>
              <w:t>additive</w:t>
            </w:r>
            <w:r>
              <w:t>] tube</w:t>
            </w:r>
          </w:p>
          <w:p w14:paraId="637E758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</w:t>
            </w:r>
            <w:proofErr w:type="gramStart"/>
            <w:r>
              <w:t>clearance)*</w:t>
            </w:r>
            <w:proofErr w:type="gramEnd"/>
          </w:p>
          <w:p w14:paraId="056F7A50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20B4005E" w14:textId="77777777" w:rsidR="003555EE" w:rsidRDefault="003555EE" w:rsidP="003555EE">
            <w:pPr>
              <w:keepLines/>
            </w:pPr>
          </w:p>
          <w:p w14:paraId="347EDD8E" w14:textId="77777777" w:rsidR="003555EE" w:rsidRPr="00872B75" w:rsidRDefault="2C9D1296" w:rsidP="2C9D1296">
            <w:pPr>
              <w:keepLines/>
              <w:rPr>
                <w:b/>
                <w:bCs/>
              </w:rPr>
            </w:pPr>
            <w:r>
              <w:t xml:space="preserve">Document stored specimen collection on the </w:t>
            </w:r>
            <w:r w:rsidRPr="2C9D1296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2C9D1296">
              <w:rPr>
                <w:b/>
                <w:bCs/>
              </w:rPr>
              <w:t>LDMS Specimen Tracking Sheet.</w:t>
            </w:r>
          </w:p>
          <w:p w14:paraId="02066E66" w14:textId="77777777" w:rsidR="003555EE" w:rsidRDefault="003555EE" w:rsidP="003555EE">
            <w:pPr>
              <w:keepLines/>
            </w:pPr>
          </w:p>
          <w:p w14:paraId="4BC6026A" w14:textId="77777777" w:rsidR="003555EE" w:rsidRDefault="2C9D1296" w:rsidP="003555EE">
            <w:pPr>
              <w:keepLines/>
            </w:pPr>
            <w:r>
              <w:t>* if indicated at non-required visits.</w:t>
            </w:r>
          </w:p>
          <w:p w14:paraId="065781AB" w14:textId="77777777" w:rsidR="003555EE" w:rsidRDefault="003555EE" w:rsidP="003555EE">
            <w:pPr>
              <w:keepLines/>
            </w:pPr>
          </w:p>
          <w:p w14:paraId="33F51B15" w14:textId="6616297A" w:rsidR="00215A15" w:rsidRDefault="2C9D1296" w:rsidP="003555EE">
            <w:pPr>
              <w:keepLines/>
            </w:pPr>
            <w:r w:rsidRPr="2C9D1296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23" w:type="dxa"/>
          </w:tcPr>
          <w:p w14:paraId="5D1CC241" w14:textId="77777777" w:rsidR="00916F4D" w:rsidRDefault="00916F4D" w:rsidP="00A71D8E"/>
        </w:tc>
        <w:tc>
          <w:tcPr>
            <w:tcW w:w="1641" w:type="dxa"/>
          </w:tcPr>
          <w:p w14:paraId="33551859" w14:textId="77777777" w:rsidR="00916F4D" w:rsidRDefault="00916F4D" w:rsidP="00A71D8E"/>
        </w:tc>
      </w:tr>
      <w:tr w:rsidR="00F721B4" w14:paraId="315B68C1" w14:textId="77777777" w:rsidTr="2C9D1296">
        <w:trPr>
          <w:trHeight w:val="350"/>
        </w:trPr>
        <w:tc>
          <w:tcPr>
            <w:tcW w:w="540" w:type="dxa"/>
          </w:tcPr>
          <w:p w14:paraId="55C99EE2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2E12F7A" w14:textId="1ACE93CD" w:rsidR="00F721B4" w:rsidRDefault="2C9D1296" w:rsidP="003555EE">
            <w:pPr>
              <w:keepLines/>
            </w:pPr>
            <w:r>
              <w:t>Perform and document two different rapid HIV tests per site SOPs.</w:t>
            </w:r>
          </w:p>
        </w:tc>
        <w:tc>
          <w:tcPr>
            <w:tcW w:w="923" w:type="dxa"/>
          </w:tcPr>
          <w:p w14:paraId="03E719F7" w14:textId="77777777" w:rsidR="00F721B4" w:rsidRDefault="00F721B4" w:rsidP="00A71D8E"/>
        </w:tc>
        <w:tc>
          <w:tcPr>
            <w:tcW w:w="1641" w:type="dxa"/>
          </w:tcPr>
          <w:p w14:paraId="53DBC683" w14:textId="77777777" w:rsidR="00F721B4" w:rsidRDefault="00F721B4" w:rsidP="00A71D8E"/>
        </w:tc>
      </w:tr>
      <w:tr w:rsidR="00F721B4" w14:paraId="2B81E111" w14:textId="77777777" w:rsidTr="2C9D1296">
        <w:tc>
          <w:tcPr>
            <w:tcW w:w="540" w:type="dxa"/>
          </w:tcPr>
          <w:p w14:paraId="6150EE94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0A417C7" w14:textId="77777777" w:rsidR="00F721B4" w:rsidRDefault="2C9D1296" w:rsidP="00F721B4">
            <w:pPr>
              <w:keepLines/>
            </w:pPr>
            <w:r>
              <w:t>Complete HIV test results and post-testing actions:</w:t>
            </w:r>
          </w:p>
          <w:p w14:paraId="2230F587" w14:textId="77777777" w:rsidR="00F721B4" w:rsidRDefault="2C9D1296" w:rsidP="00F721B4">
            <w:pPr>
              <w:pStyle w:val="ListParagraph"/>
              <w:keepLines/>
              <w:numPr>
                <w:ilvl w:val="0"/>
                <w:numId w:val="36"/>
              </w:numPr>
            </w:pPr>
            <w:r>
              <w:t xml:space="preserve">Provide testing results and referrals if needed/requested per site SOPs.  </w:t>
            </w:r>
          </w:p>
          <w:p w14:paraId="4B47F36A" w14:textId="77777777" w:rsidR="00F721B4" w:rsidRDefault="2C9D1296" w:rsidP="00F721B4">
            <w:pPr>
              <w:keepLines/>
              <w:numPr>
                <w:ilvl w:val="0"/>
                <w:numId w:val="30"/>
              </w:numPr>
            </w:pPr>
            <w:r>
              <w:t xml:space="preserve">If both tests negative = UNINFECTED ==&gt; </w:t>
            </w:r>
            <w:r w:rsidRPr="2C9D1296">
              <w:rPr>
                <w:color w:val="00B050"/>
              </w:rPr>
              <w:t>CONTINUE.</w:t>
            </w:r>
            <w:r>
              <w:t xml:space="preserve"> </w:t>
            </w:r>
          </w:p>
          <w:p w14:paraId="22520C44" w14:textId="77777777" w:rsidR="00F721B4" w:rsidRPr="00070480" w:rsidRDefault="2C9D1296" w:rsidP="2C9D1296">
            <w:pPr>
              <w:keepLines/>
              <w:numPr>
                <w:ilvl w:val="0"/>
                <w:numId w:val="30"/>
              </w:numPr>
              <w:rPr>
                <w:color w:val="FF0000"/>
              </w:rPr>
            </w:pPr>
            <w:r>
              <w:t xml:space="preserve">If both tests positive = INFECTED ==&gt; </w:t>
            </w:r>
            <w:r w:rsidRPr="2C9D1296">
              <w:rPr>
                <w:color w:val="FF0000"/>
              </w:rPr>
              <w:t xml:space="preserve">STOP </w:t>
            </w:r>
            <w:r w:rsidRPr="2C9D1296">
              <w:rPr>
                <w:b/>
                <w:bCs/>
                <w:i/>
                <w:iCs/>
              </w:rPr>
              <w:t>or</w:t>
            </w:r>
            <w:r w:rsidRPr="2C9D1296">
              <w:rPr>
                <w:i/>
                <w:iCs/>
              </w:rPr>
              <w:t>,</w:t>
            </w:r>
          </w:p>
          <w:p w14:paraId="40AD4F9D" w14:textId="3A40CE6D" w:rsidR="00F721B4" w:rsidRDefault="2C9D1296" w:rsidP="00F40F00">
            <w:pPr>
              <w:keepLines/>
              <w:numPr>
                <w:ilvl w:val="0"/>
                <w:numId w:val="30"/>
              </w:numPr>
            </w:pPr>
            <w:r>
              <w:t xml:space="preserve">If one test positive and one test negative = DISCORDANT ==&gt; </w:t>
            </w:r>
            <w:r w:rsidRPr="2C9D1296">
              <w:rPr>
                <w:color w:val="FF0000"/>
              </w:rPr>
              <w:t>STOP</w:t>
            </w:r>
            <w:r>
              <w:t xml:space="preserve">. </w:t>
            </w:r>
            <w:r w:rsidRPr="2C9D1296">
              <w:rPr>
                <w:color w:val="FF0000"/>
              </w:rPr>
              <w:t>(Refer to MTN-034 HIV Confirmation and Seroconversion Procedure Guide and Pregnant Participant Procedure Guide for complete instructions)</w:t>
            </w:r>
          </w:p>
          <w:p w14:paraId="2905F645" w14:textId="77777777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 xml:space="preserve">Collect blood for HIV Confirmatory Testing and to perform Geenius confirmatory, RNA, and CD4 testing per SSP. </w:t>
            </w:r>
          </w:p>
          <w:p w14:paraId="64C58444" w14:textId="0D59887C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 xml:space="preserve">Collect blood for CBC with platelets and serum creatinine (for calculated creatinine clearance – take height measurement as </w:t>
            </w:r>
            <w:proofErr w:type="gramStart"/>
            <w:r>
              <w:t>well)*</w:t>
            </w:r>
            <w:proofErr w:type="gramEnd"/>
            <w:r>
              <w:t xml:space="preserve">  </w:t>
            </w:r>
          </w:p>
          <w:p w14:paraId="4B7C4C8E" w14:textId="77777777" w:rsidR="00F721B4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 w:rsidRPr="2C9D1296">
              <w:rPr>
                <w:rFonts w:cs="Calibri"/>
              </w:rPr>
              <w:t xml:space="preserve">Follow Protocol HIV Testing Algorithm for confirmation testing and follow-up actions based on test results. </w:t>
            </w:r>
          </w:p>
          <w:p w14:paraId="7A91C956" w14:textId="77777777" w:rsidR="00F721B4" w:rsidRPr="00154338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>
              <w:t xml:space="preserve">Provide and document HIV post-test counseling using the </w:t>
            </w:r>
            <w:r w:rsidRPr="2C9D1296">
              <w:rPr>
                <w:b/>
                <w:bCs/>
              </w:rPr>
              <w:t>HIV Pre/Post Test and HIV/STI Risk Reduction Counseling Worksheet**</w:t>
            </w:r>
          </w:p>
          <w:p w14:paraId="45E5DBB5" w14:textId="77777777" w:rsidR="00F721B4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 w:rsidRPr="2C9D1296">
              <w:rPr>
                <w:rFonts w:cs="Calibri"/>
                <w:color w:val="000000" w:themeColor="text1"/>
              </w:rPr>
              <w:t>Offer condoms</w:t>
            </w:r>
          </w:p>
          <w:p w14:paraId="1E2A8526" w14:textId="77777777" w:rsidR="00F721B4" w:rsidRPr="00872B75" w:rsidRDefault="2C9D1296" w:rsidP="2C9D1296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  <w:rPr>
                <w:b/>
                <w:bCs/>
              </w:rPr>
            </w:pPr>
            <w:r>
              <w:t xml:space="preserve">Document test results onto </w:t>
            </w:r>
            <w:r w:rsidRPr="2C9D1296">
              <w:rPr>
                <w:b/>
                <w:bCs/>
              </w:rPr>
              <w:t xml:space="preserve">HIV Test Result CRF </w:t>
            </w:r>
            <w:r>
              <w:t>and</w:t>
            </w:r>
            <w:r w:rsidRPr="2C9D1296">
              <w:rPr>
                <w:b/>
                <w:bCs/>
              </w:rPr>
              <w:t xml:space="preserve"> HIV Confirmatory Results CRF</w:t>
            </w:r>
            <w:r>
              <w:t>, if applicable.</w:t>
            </w:r>
          </w:p>
          <w:p w14:paraId="6042C6D7" w14:textId="77777777" w:rsidR="00F721B4" w:rsidRPr="00154338" w:rsidRDefault="00F721B4" w:rsidP="00F721B4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ind w:left="360"/>
              <w:rPr>
                <w:b/>
              </w:rPr>
            </w:pPr>
          </w:p>
          <w:p w14:paraId="7CD2FD3E" w14:textId="77777777" w:rsidR="00F721B4" w:rsidRPr="00AE6634" w:rsidRDefault="2C9D1296" w:rsidP="2C9D1296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i/>
                <w:iCs/>
              </w:rPr>
            </w:pPr>
            <w:r>
              <w:t xml:space="preserve">* </w:t>
            </w:r>
            <w:r w:rsidRPr="2C9D1296">
              <w:rPr>
                <w:i/>
                <w:iCs/>
              </w:rPr>
              <w:t xml:space="preserve">If samples have not already been collected as required for this visit.  These samples will </w:t>
            </w:r>
            <w:r w:rsidRPr="2C9D1296">
              <w:rPr>
                <w:i/>
                <w:iCs/>
                <w:u w:val="single"/>
              </w:rPr>
              <w:t>not</w:t>
            </w:r>
            <w:r w:rsidRPr="2C9D1296">
              <w:rPr>
                <w:i/>
                <w:iCs/>
              </w:rPr>
              <w:t xml:space="preserve"> be collected at visits following HIV confirmation.</w:t>
            </w:r>
          </w:p>
          <w:p w14:paraId="78DD8CF6" w14:textId="54964830" w:rsidR="006A36BE" w:rsidRDefault="2C9D1296" w:rsidP="00F721B4">
            <w:pPr>
              <w:keepLines/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**Modify HIV risk reduction counseling if necessary</w:t>
            </w:r>
            <w:r w:rsidRPr="2C9D1296">
              <w:rPr>
                <w:i/>
                <w:iCs/>
              </w:rPr>
              <w:t>.</w:t>
            </w:r>
          </w:p>
          <w:p w14:paraId="245C324E" w14:textId="68541317" w:rsidR="00F721B4" w:rsidRPr="006A36BE" w:rsidRDefault="006A36BE" w:rsidP="006A36BE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923" w:type="dxa"/>
          </w:tcPr>
          <w:p w14:paraId="6675BA77" w14:textId="77777777" w:rsidR="00F721B4" w:rsidRDefault="00F721B4" w:rsidP="00A71D8E"/>
        </w:tc>
        <w:tc>
          <w:tcPr>
            <w:tcW w:w="1641" w:type="dxa"/>
          </w:tcPr>
          <w:p w14:paraId="4D7F663C" w14:textId="77777777" w:rsidR="00F721B4" w:rsidRDefault="00F721B4" w:rsidP="00A71D8E"/>
        </w:tc>
      </w:tr>
      <w:tr w:rsidR="00916F4D" w14:paraId="386107CD" w14:textId="6EE66B59" w:rsidTr="2C9D1296">
        <w:trPr>
          <w:trHeight w:val="512"/>
        </w:trPr>
        <w:tc>
          <w:tcPr>
            <w:tcW w:w="540" w:type="dxa"/>
          </w:tcPr>
          <w:p w14:paraId="26D89469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3C856D44" w14:textId="77777777" w:rsidR="00916F4D" w:rsidRDefault="2C9D1296" w:rsidP="2C9D1296">
            <w:pPr>
              <w:rPr>
                <w:rFonts w:cs="Calibri"/>
              </w:rPr>
            </w:pPr>
            <w:r w:rsidRPr="2C9D1296">
              <w:rPr>
                <w:rFonts w:cs="Calibri"/>
              </w:rPr>
              <w:t xml:space="preserve">Perform and document physical exam. Complete </w:t>
            </w:r>
            <w:r w:rsidRPr="2C9D1296">
              <w:rPr>
                <w:rFonts w:cs="Calibri"/>
                <w:b/>
                <w:bCs/>
              </w:rPr>
              <w:t>Vital Signs CRF</w:t>
            </w:r>
            <w:r w:rsidRPr="2C9D1296">
              <w:rPr>
                <w:rFonts w:cs="Calibri"/>
              </w:rPr>
              <w:t xml:space="preserve"> and </w:t>
            </w:r>
            <w:r w:rsidRPr="2C9D1296">
              <w:rPr>
                <w:rFonts w:cs="Calibri"/>
                <w:b/>
                <w:bCs/>
              </w:rPr>
              <w:t>Physical Exam CRF</w:t>
            </w:r>
            <w:r w:rsidRPr="2C9D1296">
              <w:rPr>
                <w:rFonts w:cs="Calibri"/>
              </w:rPr>
              <w:t>.</w:t>
            </w:r>
          </w:p>
          <w:p w14:paraId="4BAA4FAB" w14:textId="2051AE41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2C9D1296">
              <w:rPr>
                <w:rFonts w:cs="Calibri"/>
              </w:rPr>
              <w:t>Targeted Exam (Monthly visits)</w:t>
            </w:r>
          </w:p>
          <w:p w14:paraId="1066D1D0" w14:textId="6D75E8BB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>Full Exam (PUEV – V23)</w:t>
            </w:r>
          </w:p>
        </w:tc>
        <w:tc>
          <w:tcPr>
            <w:tcW w:w="923" w:type="dxa"/>
          </w:tcPr>
          <w:p w14:paraId="538BE1C4" w14:textId="77777777" w:rsidR="00916F4D" w:rsidRDefault="00916F4D" w:rsidP="00A71D8E"/>
        </w:tc>
        <w:tc>
          <w:tcPr>
            <w:tcW w:w="1641" w:type="dxa"/>
          </w:tcPr>
          <w:p w14:paraId="18B12DBF" w14:textId="77777777" w:rsidR="00916F4D" w:rsidRDefault="00916F4D" w:rsidP="00A71D8E"/>
        </w:tc>
      </w:tr>
      <w:tr w:rsidR="00916F4D" w14:paraId="03CBD1BD" w14:textId="6034A7F7" w:rsidTr="2C9D1296">
        <w:trPr>
          <w:trHeight w:val="1682"/>
        </w:trPr>
        <w:tc>
          <w:tcPr>
            <w:tcW w:w="540" w:type="dxa"/>
          </w:tcPr>
          <w:p w14:paraId="022B7F6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511" w:type="dxa"/>
          </w:tcPr>
          <w:p w14:paraId="69FBA71D" w14:textId="482E5F80" w:rsidR="00916F4D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7030A0"/>
              </w:rPr>
              <w:t>At Visits 6, 9, 13, 16, 20</w:t>
            </w:r>
            <w:r w:rsidRPr="2C9D1296">
              <w:rPr>
                <w:color w:val="7030A0"/>
              </w:rPr>
              <w:t xml:space="preserve">, </w:t>
            </w:r>
            <w:r w:rsidRPr="2C9D1296">
              <w:rPr>
                <w:b/>
                <w:bCs/>
                <w:color w:val="7030A0"/>
              </w:rPr>
              <w:t xml:space="preserve">and </w:t>
            </w:r>
            <w:proofErr w:type="gramStart"/>
            <w:r w:rsidRPr="2C9D1296">
              <w:rPr>
                <w:b/>
                <w:bCs/>
                <w:color w:val="7030A0"/>
              </w:rPr>
              <w:t>23</w:t>
            </w:r>
            <w:r w:rsidRPr="2C9D1296">
              <w:rPr>
                <w:color w:val="7030A0"/>
              </w:rPr>
              <w:t>,*</w:t>
            </w:r>
            <w:proofErr w:type="gramEnd"/>
            <w:r w:rsidRPr="2C9D1296">
              <w:rPr>
                <w:color w:val="7030A0"/>
              </w:rPr>
              <w:t xml:space="preserve"> </w:t>
            </w:r>
            <w:r w:rsidRPr="2C9D1296">
              <w:rPr>
                <w:color w:val="000000" w:themeColor="text1"/>
              </w:rPr>
              <w:t xml:space="preserve">perform and document a pelvic exam per the Pelvic Exam Checklist. Document on </w:t>
            </w:r>
            <w:r w:rsidRPr="2C9D1296">
              <w:rPr>
                <w:b/>
                <w:bCs/>
                <w:color w:val="000000" w:themeColor="text1"/>
              </w:rPr>
              <w:t xml:space="preserve">Pelvic Exam Diagrams </w:t>
            </w:r>
            <w:r w:rsidRPr="2C9D1296">
              <w:rPr>
                <w:color w:val="000000" w:themeColor="text1"/>
              </w:rPr>
              <w:t xml:space="preserve">and </w:t>
            </w:r>
            <w:r w:rsidRPr="2C9D1296">
              <w:rPr>
                <w:b/>
                <w:bCs/>
                <w:color w:val="000000" w:themeColor="text1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A8EE3BB" w14:textId="4AA6B233" w:rsidR="00215A15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000000" w:themeColor="text1"/>
              </w:rPr>
              <w:t xml:space="preserve">DO NOT COLLECT specimens for PK or biomarkers. 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16A982D1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i/>
                <w:iCs/>
              </w:rPr>
              <w:t xml:space="preserve">*if indicated at all other visits. </w:t>
            </w:r>
            <w:r w:rsidRPr="2C9D1296">
              <w:rPr>
                <w:i/>
                <w:iCs/>
                <w:u w:val="single"/>
              </w:rPr>
              <w:t>Do not perform pelvic examination or associated procedures after 24 weeks of pregnancy</w:t>
            </w:r>
            <w:r w:rsidRPr="2C9D1296">
              <w:rPr>
                <w:i/>
                <w:iCs/>
              </w:rPr>
              <w:t>, unless the participant indicates comfort with continuing vaginal procedures.</w:t>
            </w:r>
          </w:p>
        </w:tc>
        <w:tc>
          <w:tcPr>
            <w:tcW w:w="923" w:type="dxa"/>
          </w:tcPr>
          <w:p w14:paraId="563D2BF2" w14:textId="77777777" w:rsidR="00916F4D" w:rsidRDefault="00916F4D" w:rsidP="00A71D8E"/>
        </w:tc>
        <w:tc>
          <w:tcPr>
            <w:tcW w:w="1641" w:type="dxa"/>
          </w:tcPr>
          <w:p w14:paraId="5F1C95AE" w14:textId="77777777" w:rsidR="00916F4D" w:rsidRDefault="00916F4D" w:rsidP="00A71D8E"/>
        </w:tc>
      </w:tr>
      <w:tr w:rsidR="00916F4D" w14:paraId="7B9E9D7B" w14:textId="66A72414" w:rsidTr="2C9D1296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74B213C7" w14:textId="295AB65B" w:rsidR="00916F4D" w:rsidRDefault="2C9D1296" w:rsidP="2C9D1296">
            <w:pPr>
              <w:keepLines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If not vaccinated against HBV, offer. If accepted, provide or refer for HBV vaccine series. Document on in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4F296C25" w14:textId="6EADB466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NOTE: The vaccine series may be initiated at any time during follow-up.</w:t>
            </w:r>
          </w:p>
        </w:tc>
        <w:tc>
          <w:tcPr>
            <w:tcW w:w="923" w:type="dxa"/>
          </w:tcPr>
          <w:p w14:paraId="03269E96" w14:textId="77777777" w:rsidR="00916F4D" w:rsidRDefault="00916F4D" w:rsidP="00A71D8E"/>
        </w:tc>
        <w:tc>
          <w:tcPr>
            <w:tcW w:w="1641" w:type="dxa"/>
          </w:tcPr>
          <w:p w14:paraId="351FF460" w14:textId="77777777" w:rsidR="00916F4D" w:rsidRDefault="00916F4D" w:rsidP="00A71D8E"/>
        </w:tc>
      </w:tr>
      <w:tr w:rsidR="00916F4D" w14:paraId="2DAA30B5" w14:textId="25EEC9F0" w:rsidTr="2C9D1296">
        <w:trPr>
          <w:trHeight w:val="602"/>
        </w:trPr>
        <w:tc>
          <w:tcPr>
            <w:tcW w:w="540" w:type="dxa"/>
          </w:tcPr>
          <w:p w14:paraId="2B95EEF2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5F96217E" w14:textId="2B41418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>
              <w:t>When all lab results are available, enter data on the</w:t>
            </w:r>
            <w:r w:rsidRPr="2C9D1296">
              <w:rPr>
                <w:b/>
                <w:bCs/>
              </w:rPr>
              <w:t xml:space="preserve"> Local Laboratory Results</w:t>
            </w:r>
            <w:r>
              <w:t xml:space="preserve"> and </w:t>
            </w:r>
            <w:r w:rsidRPr="2C9D1296">
              <w:rPr>
                <w:b/>
                <w:bCs/>
              </w:rPr>
              <w:t xml:space="preserve">STI Test Results CRFs, </w:t>
            </w:r>
            <w:r>
              <w:t>as applicable.</w:t>
            </w:r>
          </w:p>
        </w:tc>
        <w:tc>
          <w:tcPr>
            <w:tcW w:w="923" w:type="dxa"/>
          </w:tcPr>
          <w:p w14:paraId="1D8FB89D" w14:textId="77777777" w:rsidR="00916F4D" w:rsidRDefault="00916F4D" w:rsidP="00A71D8E"/>
        </w:tc>
        <w:tc>
          <w:tcPr>
            <w:tcW w:w="1641" w:type="dxa"/>
          </w:tcPr>
          <w:p w14:paraId="54C5C577" w14:textId="77777777" w:rsidR="00916F4D" w:rsidRDefault="00916F4D" w:rsidP="00A71D8E"/>
        </w:tc>
      </w:tr>
      <w:tr w:rsidR="00916F4D" w14:paraId="5A6C9F94" w14:textId="423558CC" w:rsidTr="2C9D1296">
        <w:tc>
          <w:tcPr>
            <w:tcW w:w="540" w:type="dxa"/>
          </w:tcPr>
          <w:p w14:paraId="3D2299C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301131E0" w14:textId="31FC7509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2C9D1296">
              <w:rPr>
                <w:b/>
                <w:bCs/>
              </w:rPr>
              <w:t>Concomitant Medications Log, AE Summary/Log</w:t>
            </w:r>
            <w:r>
              <w:t xml:space="preserve"> CRFs, if applicable. Document ongoing conditions on </w:t>
            </w:r>
            <w:r w:rsidRPr="2C9D1296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23" w:type="dxa"/>
          </w:tcPr>
          <w:p w14:paraId="1EB32A5B" w14:textId="77777777" w:rsidR="00916F4D" w:rsidRDefault="00916F4D" w:rsidP="00A71D8E"/>
        </w:tc>
        <w:tc>
          <w:tcPr>
            <w:tcW w:w="1641" w:type="dxa"/>
          </w:tcPr>
          <w:p w14:paraId="139C5989" w14:textId="77777777" w:rsidR="00916F4D" w:rsidRDefault="00916F4D" w:rsidP="00A71D8E"/>
        </w:tc>
      </w:tr>
      <w:tr w:rsidR="00916F4D" w14:paraId="5C7943B5" w14:textId="7023A4EC" w:rsidTr="2C9D1296">
        <w:tc>
          <w:tcPr>
            <w:tcW w:w="540" w:type="dxa"/>
          </w:tcPr>
          <w:p w14:paraId="2F65733D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08DFBB8" w14:textId="7373753C" w:rsidR="00916F4D" w:rsidRDefault="2C9D1296" w:rsidP="2C9D1296">
            <w:pPr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4FC025AF" w14:textId="21FE8FB2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rFonts w:cs="Calibri"/>
                <w:i/>
                <w:iCs/>
              </w:rPr>
              <w:t xml:space="preserve">, </w:t>
            </w:r>
            <w:r w:rsidRPr="2C9D1296">
              <w:rPr>
                <w:rFonts w:cs="Calibri"/>
              </w:rPr>
              <w:t>treat for STI/RTI/UTI per site SOP.</w:t>
            </w:r>
          </w:p>
        </w:tc>
        <w:tc>
          <w:tcPr>
            <w:tcW w:w="923" w:type="dxa"/>
          </w:tcPr>
          <w:p w14:paraId="1972998C" w14:textId="77777777" w:rsidR="00916F4D" w:rsidRDefault="00916F4D" w:rsidP="00A71D8E"/>
        </w:tc>
        <w:tc>
          <w:tcPr>
            <w:tcW w:w="1641" w:type="dxa"/>
          </w:tcPr>
          <w:p w14:paraId="227AEEDE" w14:textId="77777777" w:rsidR="00916F4D" w:rsidRDefault="00916F4D" w:rsidP="00A71D8E"/>
        </w:tc>
      </w:tr>
      <w:tr w:rsidR="005A3A72" w14:paraId="2A46CCED" w14:textId="77777777" w:rsidTr="2C9D1296">
        <w:tc>
          <w:tcPr>
            <w:tcW w:w="540" w:type="dxa"/>
          </w:tcPr>
          <w:p w14:paraId="00F86454" w14:textId="77777777" w:rsidR="005A3A72" w:rsidRPr="00C315CB" w:rsidRDefault="005A3A72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307C8E" w14:textId="410384E8" w:rsidR="005A3A72" w:rsidRPr="003D09D3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 xml:space="preserve">At scheduled study exit at Visit 24 </w:t>
            </w:r>
            <w:r w:rsidRPr="2C9D1296">
              <w:rPr>
                <w:b/>
                <w:bCs/>
                <w:color w:val="7030A0"/>
                <w:u w:val="single"/>
              </w:rPr>
              <w:t>OR</w:t>
            </w:r>
            <w:r w:rsidRPr="2C9D1296">
              <w:rPr>
                <w:b/>
                <w:bCs/>
                <w:color w:val="7030A0"/>
              </w:rPr>
              <w:t xml:space="preserve"> for Early Termination, </w:t>
            </w:r>
          </w:p>
          <w:p w14:paraId="542D91DA" w14:textId="47CD59A5" w:rsidR="005A3A72" w:rsidRPr="00D11A68" w:rsidRDefault="2C9D1296" w:rsidP="2C9D1296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2C9D1296">
              <w:rPr>
                <w:b/>
                <w:bCs/>
              </w:rPr>
              <w:t xml:space="preserve">Study Discontinuation CRF </w:t>
            </w:r>
            <w:r>
              <w:t>and</w:t>
            </w:r>
            <w:r w:rsidRPr="2C9D1296">
              <w:rPr>
                <w:b/>
                <w:bCs/>
              </w:rPr>
              <w:t xml:space="preserve"> Product Discontinuation Log CRF.</w:t>
            </w:r>
            <w:r w:rsidR="00074483">
              <w:rPr>
                <w:b/>
                <w:bCs/>
              </w:rPr>
              <w:t xml:space="preserve"> </w:t>
            </w:r>
            <w:r w:rsidRPr="2C9D1296">
              <w:rPr>
                <w:rFonts w:cs="Calibri"/>
                <w:color w:val="000000" w:themeColor="text1"/>
              </w:rPr>
              <w:t xml:space="preserve">Complete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2C9D1296">
              <w:rPr>
                <w:rFonts w:cs="Calibri"/>
                <w:color w:val="000000" w:themeColor="text1"/>
              </w:rPr>
              <w:t xml:space="preserve"> and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2C9D1296">
              <w:rPr>
                <w:rFonts w:cs="Calibri"/>
                <w:color w:val="000000" w:themeColor="text1"/>
              </w:rPr>
              <w:t xml:space="preserve">.  As indicated per protocol, arrange future contact for follow-up on ongoing AEs and pregnancy outcome. </w:t>
            </w:r>
          </w:p>
        </w:tc>
        <w:tc>
          <w:tcPr>
            <w:tcW w:w="923" w:type="dxa"/>
          </w:tcPr>
          <w:p w14:paraId="73413FE5" w14:textId="77777777" w:rsidR="005A3A72" w:rsidRDefault="005A3A72" w:rsidP="00A71D8E"/>
        </w:tc>
        <w:tc>
          <w:tcPr>
            <w:tcW w:w="1641" w:type="dxa"/>
          </w:tcPr>
          <w:p w14:paraId="293D287B" w14:textId="77777777" w:rsidR="005A3A72" w:rsidRDefault="005A3A72" w:rsidP="00A71D8E"/>
        </w:tc>
      </w:tr>
      <w:tr w:rsidR="00916F4D" w14:paraId="0B85C228" w14:textId="612A7B4F" w:rsidTr="2C9D1296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864D4A" w14:textId="6202A920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 xml:space="preserve">Complete the </w:t>
            </w:r>
            <w:r w:rsidRPr="2C9D1296">
              <w:rPr>
                <w:b/>
                <w:bCs/>
              </w:rPr>
              <w:t>Follow-up Visit Summary CRF.</w:t>
            </w:r>
          </w:p>
        </w:tc>
        <w:tc>
          <w:tcPr>
            <w:tcW w:w="923" w:type="dxa"/>
          </w:tcPr>
          <w:p w14:paraId="305016C1" w14:textId="77777777" w:rsidR="00916F4D" w:rsidRDefault="00916F4D" w:rsidP="00A71D8E"/>
        </w:tc>
        <w:tc>
          <w:tcPr>
            <w:tcW w:w="1641" w:type="dxa"/>
          </w:tcPr>
          <w:p w14:paraId="35C97C89" w14:textId="77777777" w:rsidR="00916F4D" w:rsidRDefault="00916F4D" w:rsidP="00A71D8E"/>
        </w:tc>
      </w:tr>
      <w:tr w:rsidR="00916F4D" w14:paraId="1E5B4825" w14:textId="0DBB70C2" w:rsidTr="2C9D1296">
        <w:tc>
          <w:tcPr>
            <w:tcW w:w="540" w:type="dxa"/>
          </w:tcPr>
          <w:p w14:paraId="7E3E892B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C114A9" w14:textId="51D1FF8A" w:rsidR="00916F4D" w:rsidRDefault="2C9D1296" w:rsidP="00A71D8E">
            <w:r>
              <w:t xml:space="preserve">Perform QC1: </w:t>
            </w:r>
            <w:r w:rsidRPr="2C9D1296">
              <w:rPr>
                <w:u w:val="single"/>
              </w:rPr>
              <w:t>while participant is still present</w:t>
            </w:r>
            <w:r>
              <w:t>, review the following for completion and clear documentation:</w:t>
            </w:r>
          </w:p>
          <w:p w14:paraId="545BEE56" w14:textId="2BF4F5E5" w:rsidR="006333DB" w:rsidRPr="00F74DDE" w:rsidRDefault="2C9D1296" w:rsidP="2C9D1296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 w:themeColor="text1"/>
              </w:rPr>
            </w:pPr>
            <w:r w:rsidRPr="2C9D1296">
              <w:rPr>
                <w:b/>
                <w:bCs/>
              </w:rPr>
              <w:t xml:space="preserve">Social Benefits and Impacts CRF </w:t>
            </w:r>
            <w:r>
              <w:t>(V 6, 9, 13, 16, 20</w:t>
            </w:r>
            <w:r w:rsidR="00074483">
              <w:t xml:space="preserve">, </w:t>
            </w:r>
            <w:r>
              <w:t>23)</w:t>
            </w:r>
          </w:p>
          <w:p w14:paraId="71810820" w14:textId="77103DCE" w:rsidR="006333DB" w:rsidRPr="00872B75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LDMS Specimen Tracking Sheet</w:t>
            </w:r>
            <w:r w:rsidRPr="2C9D1296">
              <w:rPr>
                <w:rFonts w:cs="Calibri"/>
                <w:color w:val="000000" w:themeColor="text1"/>
              </w:rPr>
              <w:t xml:space="preserve">,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Specimen Storage CRF</w:t>
            </w:r>
          </w:p>
          <w:p w14:paraId="7E21B9AB" w14:textId="02FA51A5" w:rsidR="006333DB" w:rsidRPr="00304413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Baseline Medical History Log CRF, AE Logs CRFs,</w:t>
            </w:r>
            <w:r w:rsidRPr="2C9D1296">
              <w:rPr>
                <w:rFonts w:cs="Calibri"/>
                <w:color w:val="000000" w:themeColor="text1"/>
              </w:rPr>
              <w:t xml:space="preserve">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2C9D1296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73E1FEFD" w14:textId="77777777" w:rsid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to ensure complete and accurate</w:t>
            </w:r>
          </w:p>
          <w:p w14:paraId="004521E9" w14:textId="20555CC6" w:rsidR="006333DB" w:rsidRP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Physical, Pelvic</w:t>
            </w:r>
            <w:r w:rsidR="0020674F">
              <w:rPr>
                <w:rFonts w:cs="Calibri"/>
                <w:b/>
                <w:bCs/>
                <w:color w:val="000000" w:themeColor="text1"/>
              </w:rPr>
              <w:t xml:space="preserve"> (if applicable)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, Vital Signs, </w:t>
            </w:r>
            <w:r w:rsidR="00935BF6">
              <w:rPr>
                <w:rFonts w:cs="Calibri"/>
                <w:b/>
                <w:bCs/>
                <w:color w:val="000000" w:themeColor="text1"/>
              </w:rPr>
              <w:t>HIV Test Results,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Seroconverter Test Results, STI Test Results CRFs</w:t>
            </w:r>
            <w:r w:rsidRPr="2C9D1296">
              <w:rPr>
                <w:rFonts w:cs="Calibri"/>
                <w:color w:val="000000" w:themeColor="text1"/>
              </w:rPr>
              <w:t xml:space="preserve"> completed for Physical and</w:t>
            </w:r>
            <w:r w:rsidR="0020674F">
              <w:rPr>
                <w:rFonts w:cs="Calibri"/>
                <w:color w:val="000000" w:themeColor="text1"/>
              </w:rPr>
              <w:t>/or</w:t>
            </w:r>
            <w:r w:rsidRPr="2C9D1296">
              <w:rPr>
                <w:rFonts w:cs="Calibri"/>
                <w:color w:val="000000" w:themeColor="text1"/>
              </w:rPr>
              <w:t xml:space="preserve">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3CC440C" w14:textId="77777777" w:rsidR="00916F4D" w:rsidRDefault="00916F4D" w:rsidP="00A71D8E"/>
        </w:tc>
        <w:tc>
          <w:tcPr>
            <w:tcW w:w="1641" w:type="dxa"/>
          </w:tcPr>
          <w:p w14:paraId="6AE185E9" w14:textId="77777777" w:rsidR="00916F4D" w:rsidRDefault="00916F4D" w:rsidP="00A71D8E"/>
        </w:tc>
      </w:tr>
      <w:tr w:rsidR="00215A15" w14:paraId="38507998" w14:textId="77777777" w:rsidTr="2C9D1296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5D367582" w14:textId="77777777" w:rsidR="00215A15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Schedule next </w:t>
            </w:r>
            <w:proofErr w:type="gramStart"/>
            <w:r w:rsidRPr="2C9D1296">
              <w:rPr>
                <w:rFonts w:cs="Calibri"/>
              </w:rPr>
              <w:t>visit.*</w:t>
            </w:r>
            <w:proofErr w:type="gramEnd"/>
            <w:r w:rsidRPr="2C9D1296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2C9D1296" w:rsidP="2C9D1296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i/>
                <w:iCs/>
              </w:rPr>
              <w:t>*If indicated after Visit 24/SEV.</w:t>
            </w:r>
          </w:p>
        </w:tc>
        <w:tc>
          <w:tcPr>
            <w:tcW w:w="923" w:type="dxa"/>
          </w:tcPr>
          <w:p w14:paraId="1C0A2244" w14:textId="77777777" w:rsidR="00215A15" w:rsidRDefault="00215A15" w:rsidP="00A71D8E"/>
        </w:tc>
        <w:tc>
          <w:tcPr>
            <w:tcW w:w="1641" w:type="dxa"/>
          </w:tcPr>
          <w:p w14:paraId="4BD15256" w14:textId="77777777" w:rsidR="00215A15" w:rsidRDefault="00215A15" w:rsidP="00A71D8E"/>
        </w:tc>
      </w:tr>
      <w:tr w:rsidR="00916F4D" w14:paraId="21C0B7DA" w14:textId="7758C46C" w:rsidTr="2C9D1296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78D1B4" w14:textId="7D03EBA8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>Provide reimbursement.</w:t>
            </w:r>
          </w:p>
        </w:tc>
        <w:tc>
          <w:tcPr>
            <w:tcW w:w="923" w:type="dxa"/>
          </w:tcPr>
          <w:p w14:paraId="6B11B7AF" w14:textId="77777777" w:rsidR="00916F4D" w:rsidRDefault="00916F4D" w:rsidP="00A71D8E"/>
        </w:tc>
        <w:tc>
          <w:tcPr>
            <w:tcW w:w="1641" w:type="dxa"/>
          </w:tcPr>
          <w:p w14:paraId="23746264" w14:textId="77777777" w:rsidR="00916F4D" w:rsidRDefault="00916F4D" w:rsidP="00A71D8E"/>
        </w:tc>
      </w:tr>
      <w:tr w:rsidR="00916F4D" w14:paraId="5F9A18C8" w14:textId="42EF533F" w:rsidTr="2C9D1296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33A215C" w14:textId="014F0CEA" w:rsidR="00916F4D" w:rsidRPr="004613B4" w:rsidRDefault="2C9D1296" w:rsidP="2C9D1296">
            <w:pPr>
              <w:spacing w:after="60"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2C9D1296" w:rsidP="2C9D1296">
            <w:pPr>
              <w:rPr>
                <w:rFonts w:cs="Calibri"/>
                <w:color w:val="000000" w:themeColor="text1"/>
                <w:u w:val="single"/>
              </w:rPr>
            </w:pPr>
            <w:r w:rsidRPr="2C9D1296">
              <w:rPr>
                <w:u w:val="single"/>
              </w:rPr>
              <w:t>Required CRFs</w:t>
            </w:r>
          </w:p>
          <w:p w14:paraId="61937531" w14:textId="32488F37" w:rsidR="00E9559A" w:rsidRPr="004613B4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Social Benefits and Impacts (V 6, 9, 13, 16, 20, 23; </w:t>
            </w:r>
            <w:r>
              <w:t>and if indicated at other visits</w:t>
            </w:r>
            <w:r w:rsidRPr="2C9D1296"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>Follow-up Visit Yes/No</w:t>
            </w:r>
          </w:p>
          <w:p w14:paraId="3924EA01" w14:textId="77777777" w:rsidR="00E9559A" w:rsidRPr="004613B4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Summary </w:t>
            </w:r>
          </w:p>
          <w:p w14:paraId="393840A4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Specimen Storage </w:t>
            </w:r>
          </w:p>
          <w:p w14:paraId="7EAF1C1C" w14:textId="4214C66A" w:rsidR="00EC6516" w:rsidRPr="004613B4" w:rsidRDefault="00EC651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HIV Test Results</w:t>
            </w:r>
          </w:p>
          <w:p w14:paraId="3A22957C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Vital Signs</w:t>
            </w:r>
          </w:p>
          <w:p w14:paraId="5BCD808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Physical Exam</w:t>
            </w:r>
          </w:p>
          <w:p w14:paraId="75C883A5" w14:textId="3AD24359" w:rsidR="00E9559A" w:rsidRPr="00872B75" w:rsidRDefault="2C9D1296" w:rsidP="2C9D1296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>
              <w:t xml:space="preserve">Pelvic Exam </w:t>
            </w:r>
            <w:r w:rsidRPr="2C9D1296">
              <w:rPr>
                <w:i/>
                <w:iCs/>
              </w:rPr>
              <w:t>(V 6, 9, 13, 16, 20 and 23; and if indicated at other visits)</w:t>
            </w:r>
          </w:p>
          <w:p w14:paraId="286F5185" w14:textId="29307C33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STI Test Results (V 6, 9, 13, 16, 20, 23; and if indicated at other visits)</w:t>
            </w:r>
          </w:p>
          <w:p w14:paraId="51972977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Laboratory Results </w:t>
            </w:r>
            <w:r w:rsidRPr="2C9D1296">
              <w:rPr>
                <w:i/>
                <w:iCs/>
              </w:rPr>
              <w:t xml:space="preserve">(required at V 9 &amp; 16 only; </w:t>
            </w:r>
            <w:r>
              <w:t>and if indicated at other visits</w:t>
            </w:r>
            <w:r w:rsidRPr="2C9D1296">
              <w:rPr>
                <w:i/>
                <w:iCs/>
              </w:rPr>
              <w:t>)</w:t>
            </w:r>
          </w:p>
          <w:p w14:paraId="249A1E94" w14:textId="6A63A74B" w:rsidR="00F506FC" w:rsidRPr="00BD3919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t>Study Discontinuation CRF</w:t>
            </w:r>
            <w:r w:rsidRPr="2C9D1296">
              <w:rPr>
                <w:b/>
                <w:bCs/>
              </w:rPr>
              <w:t xml:space="preserve"> </w:t>
            </w:r>
            <w:r w:rsidRPr="2C9D1296">
              <w:rPr>
                <w:i/>
                <w:iCs/>
              </w:rPr>
              <w:t>(only</w:t>
            </w:r>
            <w:r w:rsidR="00CE13C0">
              <w:rPr>
                <w:i/>
                <w:iCs/>
              </w:rPr>
              <w:t xml:space="preserve"> at study exit visit, early termination, or as needed)</w:t>
            </w:r>
          </w:p>
          <w:p w14:paraId="1C40C5A2" w14:textId="77777777" w:rsidR="00E9559A" w:rsidRPr="00872B75" w:rsidRDefault="2C9D1296" w:rsidP="2C9D1296">
            <w:pPr>
              <w:tabs>
                <w:tab w:val="left" w:pos="360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As needed </w:t>
            </w:r>
          </w:p>
          <w:p w14:paraId="1C6A376B" w14:textId="1211D9A7" w:rsidR="00983408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Pregnancy Outcome</w:t>
            </w:r>
          </w:p>
          <w:p w14:paraId="3FBE4B6C" w14:textId="4123FB3D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Impacts Log</w:t>
            </w:r>
          </w:p>
          <w:p w14:paraId="02604B4D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Benefits Log</w:t>
            </w:r>
          </w:p>
          <w:p w14:paraId="43356D03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Family Planning Log</w:t>
            </w:r>
          </w:p>
          <w:p w14:paraId="73A3F417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2C9D1296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73D80BB1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06B3C24E" w14:textId="0D0ACC4B" w:rsidR="0089733D" w:rsidRPr="004613B4" w:rsidRDefault="0089733D" w:rsidP="006A36BE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Seroconverter Laboratory Results 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2C9D1296" w:rsidP="2C9D1296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2C9D1296">
              <w:rPr>
                <w:u w:val="single"/>
              </w:rPr>
              <w:t>Paper Forms:</w:t>
            </w:r>
          </w:p>
          <w:p w14:paraId="7FD3B4A3" w14:textId="38BCC0A8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 xml:space="preserve">Pelvic Exam Diagrams </w:t>
            </w:r>
            <w:r w:rsidRPr="2C9D1296">
              <w:rPr>
                <w:i/>
                <w:iCs/>
              </w:rPr>
              <w:t xml:space="preserve">(V 6, 9, 13, 16, and 20, and if </w:t>
            </w:r>
            <w:proofErr w:type="gramStart"/>
            <w:r w:rsidRPr="2C9D1296">
              <w:rPr>
                <w:i/>
                <w:iCs/>
              </w:rPr>
              <w:t>indicated)*</w:t>
            </w:r>
            <w:proofErr w:type="gramEnd"/>
            <w:r w:rsidRPr="2C9D1296">
              <w:rPr>
                <w:i/>
                <w:iCs/>
              </w:rPr>
              <w:t>If pelvic exam performed</w:t>
            </w:r>
          </w:p>
          <w:p w14:paraId="77C5C6C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LDMS Specimen Tracking Sheet</w:t>
            </w:r>
          </w:p>
          <w:p w14:paraId="168B1C5C" w14:textId="77777777" w:rsidR="00E9559A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HIV Pre-/Post-Test and HIV/STI Risk Counseling Worksheet</w:t>
            </w:r>
          </w:p>
          <w:p w14:paraId="3F7AE6B0" w14:textId="77777777" w:rsidR="009A6A53" w:rsidRDefault="009A6A53" w:rsidP="00E9559A">
            <w:pPr>
              <w:tabs>
                <w:tab w:val="left" w:pos="616"/>
              </w:tabs>
              <w:rPr>
                <w:i/>
                <w:iCs/>
              </w:rPr>
            </w:pPr>
          </w:p>
          <w:p w14:paraId="2F54779F" w14:textId="2F6E8F44" w:rsidR="00E9559A" w:rsidRPr="00872B75" w:rsidRDefault="2C9D1296" w:rsidP="2C9D1296">
            <w:pPr>
              <w:tabs>
                <w:tab w:val="left" w:pos="616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If indicated/applicable </w:t>
            </w:r>
          </w:p>
          <w:p w14:paraId="4C67B156" w14:textId="2E247370" w:rsidR="00916F4D" w:rsidRPr="00CB656A" w:rsidRDefault="2C9D1296" w:rsidP="00F506FC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Contraceptive Counseling Worksheet</w:t>
            </w:r>
          </w:p>
        </w:tc>
        <w:tc>
          <w:tcPr>
            <w:tcW w:w="923" w:type="dxa"/>
          </w:tcPr>
          <w:p w14:paraId="410B0A62" w14:textId="77777777" w:rsidR="00916F4D" w:rsidRDefault="00916F4D" w:rsidP="00A71D8E"/>
        </w:tc>
        <w:tc>
          <w:tcPr>
            <w:tcW w:w="1641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7CFF" w14:textId="77777777" w:rsidR="00CA04C6" w:rsidRDefault="00CA04C6" w:rsidP="006141E2">
      <w:pPr>
        <w:spacing w:after="0" w:line="240" w:lineRule="auto"/>
      </w:pPr>
      <w:r>
        <w:separator/>
      </w:r>
    </w:p>
  </w:endnote>
  <w:endnote w:type="continuationSeparator" w:id="0">
    <w:p w14:paraId="4D6524C5" w14:textId="77777777" w:rsidR="00CA04C6" w:rsidRDefault="00CA04C6" w:rsidP="006141E2">
      <w:pPr>
        <w:spacing w:after="0" w:line="240" w:lineRule="auto"/>
      </w:pPr>
      <w:r>
        <w:continuationSeparator/>
      </w:r>
    </w:p>
  </w:endnote>
  <w:endnote w:type="continuationNotice" w:id="1">
    <w:p w14:paraId="12C889BA" w14:textId="77777777" w:rsidR="00CA04C6" w:rsidRDefault="00CA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8011" w14:textId="77777777" w:rsidR="006A36BE" w:rsidRDefault="006A3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57E02B08" w:rsidR="00CA04C6" w:rsidRPr="00F401B9" w:rsidRDefault="00F401B9" w:rsidP="00F401B9">
    <w:pPr>
      <w:pStyle w:val="Footer"/>
    </w:pPr>
    <w:r>
      <w:t xml:space="preserve">Version 1.0, </w:t>
    </w:r>
    <w:r w:rsidR="00FB5F4E">
      <w:t>10AUG</w:t>
    </w:r>
    <w:bookmarkStart w:id="0" w:name="_GoBack"/>
    <w:bookmarkEnd w:id="0"/>
    <w:r>
      <w:t>2018</w:t>
    </w:r>
    <w:r>
      <w:tab/>
    </w:r>
    <w:r>
      <w:tab/>
    </w:r>
    <w:sdt>
      <w:sdtPr>
        <w:id w:val="25578581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58021526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5897346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88A6" w14:textId="77777777" w:rsidR="006A36BE" w:rsidRDefault="006A3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6709" w14:textId="77777777" w:rsidR="00CA04C6" w:rsidRDefault="00CA04C6" w:rsidP="006141E2">
      <w:pPr>
        <w:spacing w:after="0" w:line="240" w:lineRule="auto"/>
      </w:pPr>
      <w:r>
        <w:separator/>
      </w:r>
    </w:p>
  </w:footnote>
  <w:footnote w:type="continuationSeparator" w:id="0">
    <w:p w14:paraId="05BC10A5" w14:textId="77777777" w:rsidR="00CA04C6" w:rsidRDefault="00CA04C6" w:rsidP="006141E2">
      <w:pPr>
        <w:spacing w:after="0" w:line="240" w:lineRule="auto"/>
      </w:pPr>
      <w:r>
        <w:continuationSeparator/>
      </w:r>
    </w:p>
  </w:footnote>
  <w:footnote w:type="continuationNotice" w:id="1">
    <w:p w14:paraId="4F983551" w14:textId="77777777" w:rsidR="00CA04C6" w:rsidRDefault="00CA0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4147" w14:textId="77777777" w:rsidR="006A36BE" w:rsidRDefault="006A3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A04C6" w14:paraId="1AD6B6BA" w14:textId="77777777" w:rsidTr="2C9D1296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725A925" w14:textId="0B8C1D01" w:rsidR="00CA04C6" w:rsidRPr="00BC6002" w:rsidRDefault="2C9D1296" w:rsidP="2C9D1296">
          <w:pPr>
            <w:pStyle w:val="Header"/>
            <w:jc w:val="center"/>
            <w:rPr>
              <w:b/>
              <w:bCs/>
            </w:rPr>
          </w:pPr>
          <w:r w:rsidRPr="2C9D1296">
            <w:rPr>
              <w:b/>
              <w:bCs/>
              <w:sz w:val="24"/>
              <w:szCs w:val="24"/>
            </w:rPr>
            <w:t>MTN-034 Pregnant Participant Visit Checklist</w:t>
          </w:r>
        </w:p>
      </w:tc>
    </w:tr>
    <w:tr w:rsidR="00CA04C6" w14:paraId="676FE314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CA04C6" w:rsidRDefault="00CA04C6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016D82B" w14:textId="77777777" w:rsidR="00CA04C6" w:rsidRDefault="00CA04C6" w:rsidP="00916F4D">
          <w:pPr>
            <w:pStyle w:val="Header"/>
          </w:pPr>
        </w:p>
      </w:tc>
    </w:tr>
    <w:tr w:rsidR="00CA04C6" w14:paraId="5C2A9B81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CA04C6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Monthly             </w:t>
          </w: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Early Termination</w:t>
          </w:r>
        </w:p>
        <w:p w14:paraId="7AFFB061" w14:textId="4CC85E48" w:rsidR="00CA04C6" w:rsidRPr="00CB695F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Phone </w:t>
          </w:r>
          <w:proofErr w:type="gramStart"/>
          <w:r>
            <w:t xml:space="preserve">Contact  </w:t>
          </w:r>
          <w:r w:rsidRPr="2C9D1296">
            <w:rPr>
              <w:rFonts w:ascii="Segoe UI Symbol" w:hAnsi="Segoe UI Symbol" w:cs="Segoe UI Symbol"/>
            </w:rPr>
            <w:t>☐</w:t>
          </w:r>
          <w:proofErr w:type="gramEnd"/>
          <w:r>
            <w:t xml:space="preserve">   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311A61E7" w14:textId="77777777" w:rsidR="00CA04C6" w:rsidRDefault="00CA04C6" w:rsidP="00916F4D">
          <w:pPr>
            <w:pStyle w:val="Header"/>
          </w:pPr>
        </w:p>
      </w:tc>
    </w:tr>
  </w:tbl>
  <w:p w14:paraId="6B18E8EB" w14:textId="4B5BADC1" w:rsidR="00CA04C6" w:rsidRPr="00916F4D" w:rsidRDefault="00CA04C6" w:rsidP="00916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83FE" w14:textId="77777777" w:rsidR="006A36BE" w:rsidRDefault="006A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4"/>
  </w:num>
  <w:num w:numId="5">
    <w:abstractNumId w:val="16"/>
  </w:num>
  <w:num w:numId="6">
    <w:abstractNumId w:val="21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32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26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30"/>
  </w:num>
  <w:num w:numId="26">
    <w:abstractNumId w:val="23"/>
  </w:num>
  <w:num w:numId="27">
    <w:abstractNumId w:val="4"/>
  </w:num>
  <w:num w:numId="28">
    <w:abstractNumId w:val="14"/>
  </w:num>
  <w:num w:numId="29">
    <w:abstractNumId w:val="25"/>
  </w:num>
  <w:num w:numId="30">
    <w:abstractNumId w:val="31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6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22703"/>
    <w:rsid w:val="00045C74"/>
    <w:rsid w:val="0005651A"/>
    <w:rsid w:val="00060836"/>
    <w:rsid w:val="000674DA"/>
    <w:rsid w:val="00071AAF"/>
    <w:rsid w:val="00074483"/>
    <w:rsid w:val="000752B8"/>
    <w:rsid w:val="00096D45"/>
    <w:rsid w:val="000B22BA"/>
    <w:rsid w:val="000E63F6"/>
    <w:rsid w:val="000F767F"/>
    <w:rsid w:val="0010767F"/>
    <w:rsid w:val="00112C43"/>
    <w:rsid w:val="001366DA"/>
    <w:rsid w:val="0014028C"/>
    <w:rsid w:val="00164CBD"/>
    <w:rsid w:val="001753DD"/>
    <w:rsid w:val="00183158"/>
    <w:rsid w:val="00192AB8"/>
    <w:rsid w:val="00196796"/>
    <w:rsid w:val="001C569F"/>
    <w:rsid w:val="0020674F"/>
    <w:rsid w:val="00215A15"/>
    <w:rsid w:val="002909A4"/>
    <w:rsid w:val="002C60F5"/>
    <w:rsid w:val="002D0C96"/>
    <w:rsid w:val="002E3042"/>
    <w:rsid w:val="002F34A7"/>
    <w:rsid w:val="00303FB0"/>
    <w:rsid w:val="00310448"/>
    <w:rsid w:val="00326463"/>
    <w:rsid w:val="00334F18"/>
    <w:rsid w:val="003555EE"/>
    <w:rsid w:val="00373FDC"/>
    <w:rsid w:val="00375D45"/>
    <w:rsid w:val="003C7783"/>
    <w:rsid w:val="003D09D3"/>
    <w:rsid w:val="003E4EEA"/>
    <w:rsid w:val="00406377"/>
    <w:rsid w:val="00411A33"/>
    <w:rsid w:val="00416297"/>
    <w:rsid w:val="00435333"/>
    <w:rsid w:val="00474AE0"/>
    <w:rsid w:val="004A3812"/>
    <w:rsid w:val="004A536E"/>
    <w:rsid w:val="004B6E30"/>
    <w:rsid w:val="004E3A26"/>
    <w:rsid w:val="004F3747"/>
    <w:rsid w:val="004F4B3C"/>
    <w:rsid w:val="0050536C"/>
    <w:rsid w:val="0052477F"/>
    <w:rsid w:val="00525185"/>
    <w:rsid w:val="00533363"/>
    <w:rsid w:val="00553DC6"/>
    <w:rsid w:val="00560F13"/>
    <w:rsid w:val="00576110"/>
    <w:rsid w:val="00595455"/>
    <w:rsid w:val="005A3A72"/>
    <w:rsid w:val="005A70E3"/>
    <w:rsid w:val="005C25B7"/>
    <w:rsid w:val="005D212A"/>
    <w:rsid w:val="005D4895"/>
    <w:rsid w:val="005D4A6B"/>
    <w:rsid w:val="005F051D"/>
    <w:rsid w:val="005F2733"/>
    <w:rsid w:val="006033D4"/>
    <w:rsid w:val="006141E2"/>
    <w:rsid w:val="0061567A"/>
    <w:rsid w:val="00616841"/>
    <w:rsid w:val="0062514E"/>
    <w:rsid w:val="006333DB"/>
    <w:rsid w:val="00653B04"/>
    <w:rsid w:val="00655BCD"/>
    <w:rsid w:val="00656B7E"/>
    <w:rsid w:val="0067489D"/>
    <w:rsid w:val="00694F63"/>
    <w:rsid w:val="006A10A0"/>
    <w:rsid w:val="006A36BE"/>
    <w:rsid w:val="006B0E80"/>
    <w:rsid w:val="006B708D"/>
    <w:rsid w:val="006C40B8"/>
    <w:rsid w:val="006C7FB4"/>
    <w:rsid w:val="006E3C85"/>
    <w:rsid w:val="006F2882"/>
    <w:rsid w:val="00710588"/>
    <w:rsid w:val="007363C1"/>
    <w:rsid w:val="00756018"/>
    <w:rsid w:val="007802C7"/>
    <w:rsid w:val="00781863"/>
    <w:rsid w:val="00786F7F"/>
    <w:rsid w:val="00794537"/>
    <w:rsid w:val="007A581F"/>
    <w:rsid w:val="007A7152"/>
    <w:rsid w:val="007B5E59"/>
    <w:rsid w:val="007D2E2B"/>
    <w:rsid w:val="007E258C"/>
    <w:rsid w:val="007E576E"/>
    <w:rsid w:val="00836343"/>
    <w:rsid w:val="008643B9"/>
    <w:rsid w:val="008911BF"/>
    <w:rsid w:val="0089733D"/>
    <w:rsid w:val="008A418F"/>
    <w:rsid w:val="008E2A33"/>
    <w:rsid w:val="008F5F2D"/>
    <w:rsid w:val="00910D02"/>
    <w:rsid w:val="00912F6E"/>
    <w:rsid w:val="0091633E"/>
    <w:rsid w:val="00916F4D"/>
    <w:rsid w:val="00917EF2"/>
    <w:rsid w:val="00930988"/>
    <w:rsid w:val="00935BF6"/>
    <w:rsid w:val="0095253F"/>
    <w:rsid w:val="00960DD8"/>
    <w:rsid w:val="00983408"/>
    <w:rsid w:val="0099006C"/>
    <w:rsid w:val="00990A33"/>
    <w:rsid w:val="009A6A53"/>
    <w:rsid w:val="009D4E53"/>
    <w:rsid w:val="009D71E2"/>
    <w:rsid w:val="009F4DD6"/>
    <w:rsid w:val="00A02F9E"/>
    <w:rsid w:val="00A03083"/>
    <w:rsid w:val="00A066C7"/>
    <w:rsid w:val="00A13FE2"/>
    <w:rsid w:val="00A24633"/>
    <w:rsid w:val="00A43E5F"/>
    <w:rsid w:val="00A71D8E"/>
    <w:rsid w:val="00A927C4"/>
    <w:rsid w:val="00AB6A21"/>
    <w:rsid w:val="00AC0D53"/>
    <w:rsid w:val="00AF7254"/>
    <w:rsid w:val="00B0796E"/>
    <w:rsid w:val="00B24629"/>
    <w:rsid w:val="00B26825"/>
    <w:rsid w:val="00B5273B"/>
    <w:rsid w:val="00B53FFE"/>
    <w:rsid w:val="00B61A9B"/>
    <w:rsid w:val="00B85B34"/>
    <w:rsid w:val="00B86EB3"/>
    <w:rsid w:val="00B95117"/>
    <w:rsid w:val="00B96189"/>
    <w:rsid w:val="00BB32B4"/>
    <w:rsid w:val="00BB46C3"/>
    <w:rsid w:val="00BF2B29"/>
    <w:rsid w:val="00BF3CEF"/>
    <w:rsid w:val="00C57C28"/>
    <w:rsid w:val="00C81728"/>
    <w:rsid w:val="00C92103"/>
    <w:rsid w:val="00C97D45"/>
    <w:rsid w:val="00CA04C6"/>
    <w:rsid w:val="00CA4268"/>
    <w:rsid w:val="00CB656A"/>
    <w:rsid w:val="00CC1695"/>
    <w:rsid w:val="00CC5C64"/>
    <w:rsid w:val="00CD3A0B"/>
    <w:rsid w:val="00CE0F32"/>
    <w:rsid w:val="00CE13C0"/>
    <w:rsid w:val="00CE4F5A"/>
    <w:rsid w:val="00D10EC3"/>
    <w:rsid w:val="00D11A68"/>
    <w:rsid w:val="00D4165C"/>
    <w:rsid w:val="00D51887"/>
    <w:rsid w:val="00D655BD"/>
    <w:rsid w:val="00D71A8C"/>
    <w:rsid w:val="00D92507"/>
    <w:rsid w:val="00DB2BAB"/>
    <w:rsid w:val="00DB5F41"/>
    <w:rsid w:val="00DD6AC6"/>
    <w:rsid w:val="00E3326E"/>
    <w:rsid w:val="00E568D0"/>
    <w:rsid w:val="00E7424B"/>
    <w:rsid w:val="00E87CD4"/>
    <w:rsid w:val="00E90B25"/>
    <w:rsid w:val="00E948B7"/>
    <w:rsid w:val="00E9559A"/>
    <w:rsid w:val="00EA303F"/>
    <w:rsid w:val="00EA3532"/>
    <w:rsid w:val="00EB7A80"/>
    <w:rsid w:val="00EC6516"/>
    <w:rsid w:val="00EE2F1B"/>
    <w:rsid w:val="00EF09A4"/>
    <w:rsid w:val="00F16AA2"/>
    <w:rsid w:val="00F401B9"/>
    <w:rsid w:val="00F40F00"/>
    <w:rsid w:val="00F506FC"/>
    <w:rsid w:val="00F51FD5"/>
    <w:rsid w:val="00F521A9"/>
    <w:rsid w:val="00F7171F"/>
    <w:rsid w:val="00F721B4"/>
    <w:rsid w:val="00F77952"/>
    <w:rsid w:val="00F84463"/>
    <w:rsid w:val="00F953A1"/>
    <w:rsid w:val="00F97ACF"/>
    <w:rsid w:val="00FA1610"/>
    <w:rsid w:val="00FA658D"/>
    <w:rsid w:val="00FB5F4E"/>
    <w:rsid w:val="00FC68C1"/>
    <w:rsid w:val="00FE4DE1"/>
    <w:rsid w:val="00FE52E6"/>
    <w:rsid w:val="00FF5D52"/>
    <w:rsid w:val="2C9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DEA1-9B21-4D59-BF54-A7544D29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05DE8-BF25-41FA-B6DE-A256CB7B18D6}">
  <ds:schemaRefs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1F81C5C3-4449-4747-9402-888CF386209C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3B427-5A30-436E-866E-B7CD6FC9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5</cp:revision>
  <dcterms:created xsi:type="dcterms:W3CDTF">2018-06-01T13:32:00Z</dcterms:created>
  <dcterms:modified xsi:type="dcterms:W3CDTF">2018-08-08T17:01:00Z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