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08E90661"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8E5CE9">
        <w:rPr>
          <w:rFonts w:ascii="Arial" w:hAnsi="Arial" w:cs="Arial"/>
          <w:b w:val="0"/>
          <w:sz w:val="22"/>
          <w:szCs w:val="24"/>
        </w:rPr>
        <w:t>MTN-</w:t>
      </w:r>
      <w:r w:rsidR="001F3069">
        <w:rPr>
          <w:rFonts w:ascii="Arial" w:hAnsi="Arial" w:cs="Arial"/>
          <w:b w:val="0"/>
          <w:sz w:val="22"/>
          <w:szCs w:val="24"/>
        </w:rPr>
        <w:t>037</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6EA66577"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8E5CE9">
        <w:rPr>
          <w:rFonts w:ascii="Arial" w:hAnsi="Arial" w:cs="Arial"/>
          <w:sz w:val="22"/>
        </w:rPr>
        <w:t>MTN-</w:t>
      </w:r>
      <w:r w:rsidR="001F3069">
        <w:rPr>
          <w:rFonts w:ascii="Arial" w:hAnsi="Arial" w:cs="Arial"/>
          <w:sz w:val="22"/>
        </w:rPr>
        <w:t>037</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1D8F7D37"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1F3069">
        <w:rPr>
          <w:rFonts w:ascii="Arial" w:hAnsi="Arial" w:cs="Arial"/>
          <w:b w:val="0"/>
          <w:sz w:val="22"/>
          <w:szCs w:val="24"/>
          <w:u w:val="single"/>
        </w:rPr>
        <w:t>037</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w:t>
      </w:r>
      <w:r w:rsidR="001F3069">
        <w:rPr>
          <w:rFonts w:ascii="Arial" w:hAnsi="Arial" w:cs="Arial"/>
          <w:b w:val="0"/>
          <w:sz w:val="22"/>
          <w:szCs w:val="24"/>
          <w:shd w:val="clear" w:color="auto" w:fill="FFFFFF"/>
        </w:rPr>
        <w:t>037</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758636C5"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1F3069">
        <w:rPr>
          <w:rFonts w:ascii="Arial" w:hAnsi="Arial" w:cs="Arial"/>
          <w:b w:val="0"/>
          <w:sz w:val="22"/>
          <w:szCs w:val="24"/>
          <w:u w:val="single"/>
        </w:rPr>
        <w:t>037</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w:t>
      </w:r>
      <w:r w:rsidR="001F3069">
        <w:rPr>
          <w:rFonts w:ascii="Arial" w:hAnsi="Arial" w:cs="Arial"/>
          <w:b w:val="0"/>
          <w:sz w:val="22"/>
          <w:szCs w:val="24"/>
        </w:rPr>
        <w:t>037</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38F0151F" w:rsidR="00482FB0" w:rsidRPr="00562865" w:rsidRDefault="008E5CE9" w:rsidP="00482FB0">
      <w:pPr>
        <w:rPr>
          <w:rFonts w:ascii="Arial" w:hAnsi="Arial" w:cs="Arial"/>
          <w:sz w:val="22"/>
        </w:rPr>
      </w:pPr>
      <w:r>
        <w:rPr>
          <w:rFonts w:ascii="Arial" w:hAnsi="Arial" w:cs="Arial"/>
          <w:sz w:val="22"/>
          <w:u w:val="single"/>
        </w:rPr>
        <w:t>MTN-</w:t>
      </w:r>
      <w:r w:rsidR="001F3069">
        <w:rPr>
          <w:rFonts w:ascii="Arial" w:hAnsi="Arial" w:cs="Arial"/>
          <w:sz w:val="22"/>
          <w:u w:val="single"/>
        </w:rPr>
        <w:t>037</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6D67178E"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1F3069">
        <w:rPr>
          <w:rFonts w:ascii="Arial" w:hAnsi="Arial" w:cs="Arial"/>
          <w:b w:val="0"/>
          <w:sz w:val="22"/>
          <w:szCs w:val="24"/>
          <w:u w:val="single"/>
        </w:rPr>
        <w:t>037</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26FFA5DD"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8E5CE9">
        <w:rPr>
          <w:rFonts w:ascii="Arial" w:hAnsi="Arial" w:cs="Arial"/>
          <w:b w:val="0"/>
          <w:sz w:val="22"/>
          <w:szCs w:val="24"/>
        </w:rPr>
        <w:t>MTN-</w:t>
      </w:r>
      <w:r w:rsidR="001F3069">
        <w:rPr>
          <w:rFonts w:ascii="Arial" w:hAnsi="Arial" w:cs="Arial"/>
          <w:b w:val="0"/>
          <w:sz w:val="22"/>
          <w:szCs w:val="24"/>
        </w:rPr>
        <w:t>037</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388ACBC1"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8E5CE9">
        <w:rPr>
          <w:rFonts w:ascii="Arial" w:hAnsi="Arial"/>
          <w:b w:val="0"/>
          <w:i/>
          <w:sz w:val="22"/>
          <w:highlight w:val="yellow"/>
        </w:rPr>
        <w:t>MTN-</w:t>
      </w:r>
      <w:r w:rsidR="001F3069">
        <w:rPr>
          <w:rFonts w:ascii="Arial" w:hAnsi="Arial"/>
          <w:b w:val="0"/>
          <w:i/>
          <w:sz w:val="22"/>
          <w:highlight w:val="yellow"/>
        </w:rPr>
        <w:t>037</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7C1011DB"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8E5CE9">
        <w:rPr>
          <w:rFonts w:ascii="Arial" w:hAnsi="Arial" w:cs="Arial"/>
          <w:b w:val="0"/>
          <w:sz w:val="22"/>
          <w:szCs w:val="24"/>
        </w:rPr>
        <w:t>MTN-</w:t>
      </w:r>
      <w:r w:rsidR="001F3069">
        <w:rPr>
          <w:rFonts w:ascii="Arial" w:hAnsi="Arial" w:cs="Arial"/>
          <w:b w:val="0"/>
          <w:sz w:val="22"/>
          <w:szCs w:val="24"/>
        </w:rPr>
        <w:t>037</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8E5CE9">
        <w:rPr>
          <w:rFonts w:ascii="Arial" w:hAnsi="Arial" w:cs="Arial"/>
          <w:b w:val="0"/>
          <w:sz w:val="22"/>
          <w:szCs w:val="24"/>
        </w:rPr>
        <w:t>MTN-</w:t>
      </w:r>
      <w:r w:rsidR="001F3069">
        <w:rPr>
          <w:rFonts w:ascii="Arial" w:hAnsi="Arial" w:cs="Arial"/>
          <w:b w:val="0"/>
          <w:sz w:val="22"/>
          <w:szCs w:val="24"/>
        </w:rPr>
        <w:t>037</w:t>
      </w:r>
      <w:r w:rsidRPr="00562865">
        <w:rPr>
          <w:rFonts w:ascii="Arial" w:hAnsi="Arial" w:cs="Arial"/>
          <w:b w:val="0"/>
          <w:sz w:val="22"/>
          <w:szCs w:val="24"/>
        </w:rPr>
        <w:t xml:space="preserve"> Case Report Forms (CRFs) that will and will not be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2F39B290"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t>Definitions:</w:t>
      </w:r>
    </w:p>
    <w:p w14:paraId="53840B30"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BAE1837" w14:textId="238CBBBD" w:rsidR="00482FB0" w:rsidRPr="00562865" w:rsidRDefault="00482FB0"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lastRenderedPageBreak/>
        <w:t>Source data:</w:t>
      </w:r>
      <w:r w:rsidR="00562865">
        <w:rPr>
          <w:rFonts w:ascii="Arial" w:hAnsi="Arial" w:cs="Arial"/>
          <w:sz w:val="22"/>
          <w:szCs w:val="24"/>
        </w:rPr>
        <w:t xml:space="preserve"> </w:t>
      </w:r>
      <w:r w:rsidRPr="00562865">
        <w:rPr>
          <w:rFonts w:ascii="Arial" w:hAnsi="Arial" w:cs="Arial"/>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3E3FFCAF" w14:textId="77777777" w:rsidR="00D6156D"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w:t>
      </w:r>
    </w:p>
    <w:p w14:paraId="14C9BE4C" w14:textId="33BB9496"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3B3311C5"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0F89F9BE"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8E5CE9">
        <w:rPr>
          <w:rFonts w:ascii="Arial" w:hAnsi="Arial" w:cs="Arial"/>
          <w:sz w:val="22"/>
          <w:szCs w:val="24"/>
        </w:rPr>
        <w:t>MTN-</w:t>
      </w:r>
      <w:r w:rsidR="001F3069">
        <w:rPr>
          <w:rFonts w:ascii="Arial" w:hAnsi="Arial" w:cs="Arial"/>
          <w:sz w:val="22"/>
          <w:szCs w:val="24"/>
        </w:rPr>
        <w:t>037</w:t>
      </w:r>
      <w:r w:rsidRPr="00562865">
        <w:rPr>
          <w:rFonts w:ascii="Arial" w:hAnsi="Arial" w:cs="Arial"/>
          <w:sz w:val="22"/>
          <w:szCs w:val="24"/>
        </w:rPr>
        <w:t xml:space="preserve"> Procedures and Source Documents</w:t>
      </w:r>
    </w:p>
    <w:p w14:paraId="753E8A21" w14:textId="5BB41338" w:rsidR="00482FB0"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8E5CE9">
        <w:rPr>
          <w:rFonts w:ascii="Arial" w:hAnsi="Arial" w:cs="Arial"/>
          <w:sz w:val="22"/>
          <w:szCs w:val="24"/>
        </w:rPr>
        <w:t>MTN-</w:t>
      </w:r>
      <w:r w:rsidR="001F3069">
        <w:rPr>
          <w:rFonts w:ascii="Arial" w:hAnsi="Arial" w:cs="Arial"/>
          <w:sz w:val="22"/>
          <w:szCs w:val="24"/>
        </w:rPr>
        <w:t>037</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26522A34" w14:textId="053CC310" w:rsidR="00B5495E" w:rsidRPr="00562865" w:rsidRDefault="00B5495E" w:rsidP="00482FB0">
      <w:pPr>
        <w:pStyle w:val="BodyText"/>
        <w:keepLines/>
        <w:shd w:val="clear" w:color="auto" w:fill="FFFFFF"/>
        <w:ind w:left="720" w:firstLine="720"/>
        <w:rPr>
          <w:rFonts w:ascii="Arial" w:hAnsi="Arial" w:cs="Arial"/>
          <w:sz w:val="22"/>
          <w:szCs w:val="24"/>
        </w:rPr>
      </w:pPr>
      <w:r>
        <w:rPr>
          <w:rFonts w:ascii="Arial" w:hAnsi="Arial" w:cs="Arial"/>
          <w:sz w:val="22"/>
          <w:szCs w:val="24"/>
        </w:rPr>
        <w:t>Part C, MTN-037 Site-Specific Forms Used as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(Sep,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4059E655" w14:textId="77777777"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761"/>
        <w:gridCol w:w="740"/>
        <w:gridCol w:w="630"/>
        <w:gridCol w:w="736"/>
        <w:gridCol w:w="2682"/>
        <w:gridCol w:w="792"/>
      </w:tblGrid>
      <w:tr w:rsidR="00482FB0" w:rsidRPr="00562865" w14:paraId="61D7656B" w14:textId="77777777" w:rsidTr="00DE112E">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DE112E">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DE112E">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DE112E">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62870F9B" w14:textId="7765E8FB" w:rsidR="006552E1" w:rsidRPr="00562865" w:rsidRDefault="006552E1" w:rsidP="006552E1">
            <w:pPr>
              <w:jc w:val="center"/>
              <w:rPr>
                <w:rFonts w:ascii="Arial" w:hAnsi="Arial" w:cs="Arial"/>
                <w:b/>
                <w:sz w:val="22"/>
              </w:rPr>
            </w:pPr>
            <w:r w:rsidRPr="00562865">
              <w:rPr>
                <w:rFonts w:ascii="Arial" w:hAnsi="Arial" w:cs="Arial"/>
                <w:b/>
                <w:sz w:val="22"/>
              </w:rPr>
              <w:t>Appendix 1</w:t>
            </w:r>
            <w:r w:rsidR="0094047A">
              <w:rPr>
                <w:rFonts w:ascii="Arial" w:hAnsi="Arial" w:cs="Arial"/>
                <w:b/>
                <w:sz w:val="22"/>
              </w:rPr>
              <w:t>:</w:t>
            </w:r>
            <w:r w:rsidRPr="00562865">
              <w:rPr>
                <w:rFonts w:ascii="Arial" w:hAnsi="Arial" w:cs="Arial"/>
                <w:b/>
                <w:sz w:val="22"/>
              </w:rPr>
              <w:t xml:space="preserve"> Part A</w:t>
            </w:r>
          </w:p>
          <w:p w14:paraId="726E862C" w14:textId="7052D44D" w:rsidR="006552E1" w:rsidRPr="00562865" w:rsidRDefault="008E5CE9" w:rsidP="006552E1">
            <w:pPr>
              <w:keepLines/>
              <w:jc w:val="center"/>
              <w:rPr>
                <w:rFonts w:ascii="Arial" w:hAnsi="Arial" w:cs="Arial"/>
                <w:b/>
                <w:sz w:val="22"/>
              </w:rPr>
            </w:pPr>
            <w:r>
              <w:rPr>
                <w:rFonts w:ascii="Arial" w:hAnsi="Arial" w:cs="Arial"/>
                <w:b/>
                <w:sz w:val="22"/>
              </w:rPr>
              <w:t>MTN-</w:t>
            </w:r>
            <w:r w:rsidR="001F3069">
              <w:rPr>
                <w:rFonts w:ascii="Arial" w:hAnsi="Arial" w:cs="Arial"/>
                <w:b/>
                <w:sz w:val="22"/>
              </w:rPr>
              <w:t>037</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422A5735" w14:textId="5B2C736C" w:rsidR="006552E1" w:rsidRDefault="006552E1" w:rsidP="006552E1">
            <w:pPr>
              <w:keepLines/>
              <w:jc w:val="center"/>
              <w:rPr>
                <w:rFonts w:ascii="Arial" w:hAnsi="Arial" w:cs="Arial"/>
                <w:sz w:val="20"/>
                <w:szCs w:val="22"/>
              </w:rPr>
            </w:pPr>
            <w:r>
              <w:rPr>
                <w:rFonts w:ascii="Arial" w:hAnsi="Arial" w:cs="Arial"/>
                <w:sz w:val="20"/>
                <w:szCs w:val="22"/>
              </w:rPr>
              <w:t>**Note that it</w:t>
            </w:r>
            <w:r w:rsidR="005B6669">
              <w:rPr>
                <w:rFonts w:ascii="Arial" w:hAnsi="Arial" w:cs="Arial"/>
                <w:sz w:val="20"/>
                <w:szCs w:val="22"/>
              </w:rPr>
              <w:t>e</w:t>
            </w:r>
            <w:r w:rsidRPr="00562865">
              <w:rPr>
                <w:rFonts w:ascii="Arial" w:hAnsi="Arial" w:cs="Arial"/>
                <w:sz w:val="20"/>
                <w:szCs w:val="22"/>
              </w:rPr>
              <w:t xml:space="preserve">ms in </w:t>
            </w:r>
            <w:r w:rsidRPr="00562865">
              <w:rPr>
                <w:rFonts w:ascii="Arial" w:hAnsi="Arial" w:cs="Arial"/>
                <w:b/>
                <w:sz w:val="20"/>
                <w:szCs w:val="22"/>
              </w:rPr>
              <w:t>bold</w:t>
            </w:r>
            <w:r w:rsidRPr="00562865">
              <w:rPr>
                <w:rFonts w:ascii="Arial" w:hAnsi="Arial" w:cs="Arial"/>
                <w:sz w:val="20"/>
                <w:szCs w:val="22"/>
              </w:rPr>
              <w:t xml:space="preserve"> are required source documents for listed study procedure/</w:t>
            </w:r>
            <w:proofErr w:type="gramStart"/>
            <w:r w:rsidRPr="00562865">
              <w:rPr>
                <w:rFonts w:ascii="Arial" w:hAnsi="Arial" w:cs="Arial"/>
                <w:sz w:val="20"/>
                <w:szCs w:val="22"/>
              </w:rPr>
              <w:t>evaluation.*</w:t>
            </w:r>
            <w:proofErr w:type="gramEnd"/>
            <w:r w:rsidRPr="00562865">
              <w:rPr>
                <w:rFonts w:ascii="Arial" w:hAnsi="Arial" w:cs="Arial"/>
                <w:sz w:val="20"/>
                <w:szCs w:val="22"/>
              </w:rPr>
              <w:t>*</w:t>
            </w:r>
          </w:p>
          <w:p w14:paraId="2EE4AE85" w14:textId="4A3C0A74"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58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Source Document(s)</w:t>
            </w:r>
            <w:commentRangeEnd w:id="1"/>
            <w:r w:rsidR="000A1F9D">
              <w:rPr>
                <w:rStyle w:val="CommentReference"/>
              </w:rPr>
              <w:commentReference w:id="1"/>
            </w:r>
          </w:p>
        </w:tc>
      </w:tr>
      <w:tr w:rsidR="005818BF" w:rsidRPr="00562865" w14:paraId="088D8814"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DC3AC1" w:rsidRPr="00562865" w14:paraId="41F945D1"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8AA2BD3" w14:textId="70ACDDBA" w:rsidR="00DC3AC1" w:rsidRPr="00314BFF" w:rsidRDefault="00DC3AC1" w:rsidP="00DC3AC1">
            <w:pPr>
              <w:keepNext/>
              <w:tabs>
                <w:tab w:val="left" w:pos="342"/>
              </w:tabs>
              <w:spacing w:line="254" w:lineRule="auto"/>
              <w:rPr>
                <w:rFonts w:ascii="Arial" w:hAnsi="Arial" w:cs="Arial"/>
                <w:sz w:val="20"/>
                <w:szCs w:val="20"/>
              </w:rPr>
            </w:pPr>
            <w:r w:rsidRPr="00314BFF">
              <w:rPr>
                <w:rFonts w:ascii="Arial" w:hAnsi="Arial" w:cs="Arial"/>
                <w:color w:val="000000"/>
                <w:sz w:val="20"/>
                <w:szCs w:val="20"/>
              </w:rPr>
              <w:t>Obtain Informed consent(s)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8F59F9E" w14:textId="32C320FB" w:rsidR="00DC3AC1" w:rsidRPr="00331A0E" w:rsidRDefault="00DC3AC1" w:rsidP="00DC3AC1">
            <w:pPr>
              <w:spacing w:line="254" w:lineRule="auto"/>
              <w:rPr>
                <w:rFonts w:ascii="Arial" w:hAnsi="Arial" w:cs="Arial"/>
                <w:sz w:val="20"/>
                <w:szCs w:val="20"/>
              </w:rPr>
            </w:pPr>
            <w:r w:rsidRPr="00331A0E">
              <w:rPr>
                <w:rFonts w:ascii="Arial" w:hAnsi="Arial" w:cs="Arial"/>
                <w:b/>
                <w:color w:val="000000"/>
                <w:sz w:val="20"/>
                <w:szCs w:val="20"/>
              </w:rPr>
              <w:t>Signed and Dated Informed Consent form</w:t>
            </w:r>
            <w:r w:rsidRPr="00331A0E">
              <w:rPr>
                <w:rFonts w:ascii="Arial" w:hAnsi="Arial" w:cs="Arial"/>
                <w:color w:val="000000"/>
                <w:sz w:val="20"/>
                <w:szCs w:val="20"/>
              </w:rPr>
              <w:br/>
              <w:t xml:space="preserve">Informed Consent Coversheet (or chart note) </w:t>
            </w:r>
          </w:p>
        </w:tc>
      </w:tr>
      <w:tr w:rsidR="00DC3AC1" w:rsidRPr="00562865" w14:paraId="4F0CF5D9"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A801B8E" w14:textId="02D51321" w:rsidR="00DC3AC1" w:rsidRPr="00314BFF" w:rsidRDefault="00DC3AC1" w:rsidP="00DC3AC1">
            <w:pPr>
              <w:keepNext/>
              <w:tabs>
                <w:tab w:val="left" w:pos="342"/>
              </w:tabs>
              <w:spacing w:line="254" w:lineRule="auto"/>
              <w:rPr>
                <w:rFonts w:ascii="Arial" w:hAnsi="Arial" w:cs="Arial"/>
                <w:sz w:val="20"/>
                <w:szCs w:val="18"/>
              </w:rPr>
            </w:pPr>
            <w:r w:rsidRPr="00314BFF">
              <w:rPr>
                <w:rFonts w:ascii="Arial" w:hAnsi="Arial" w:cs="Arial"/>
                <w:color w:val="000000"/>
                <w:sz w:val="20"/>
                <w:szCs w:val="20"/>
              </w:rPr>
              <w:t>Assess informed consent comprehension</w:t>
            </w:r>
          </w:p>
        </w:tc>
        <w:tc>
          <w:tcPr>
            <w:tcW w:w="5580" w:type="dxa"/>
            <w:gridSpan w:val="5"/>
            <w:tcBorders>
              <w:top w:val="single" w:sz="4" w:space="0" w:color="auto"/>
              <w:left w:val="single" w:sz="4" w:space="0" w:color="auto"/>
              <w:bottom w:val="single" w:sz="4" w:space="0" w:color="auto"/>
              <w:right w:val="single" w:sz="4" w:space="0" w:color="auto"/>
            </w:tcBorders>
          </w:tcPr>
          <w:p w14:paraId="7FADF13F" w14:textId="434B9994" w:rsidR="00DC3AC1" w:rsidRPr="00331A0E" w:rsidRDefault="00DC3AC1" w:rsidP="00DC3AC1">
            <w:pPr>
              <w:spacing w:line="254" w:lineRule="auto"/>
              <w:rPr>
                <w:rFonts w:ascii="Arial" w:hAnsi="Arial" w:cs="Arial"/>
                <w:b/>
                <w:sz w:val="20"/>
                <w:szCs w:val="20"/>
              </w:rPr>
            </w:pPr>
            <w:r w:rsidRPr="00331A0E">
              <w:rPr>
                <w:rFonts w:ascii="Arial" w:hAnsi="Arial" w:cs="Arial"/>
                <w:color w:val="000000"/>
                <w:sz w:val="20"/>
                <w:szCs w:val="20"/>
              </w:rPr>
              <w:t>Informed Consent Comprehension Assessment tool</w:t>
            </w:r>
          </w:p>
        </w:tc>
      </w:tr>
      <w:tr w:rsidR="00DC3AC1" w:rsidRPr="00562865" w14:paraId="2BBBDAD4"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2F83F77" w14:textId="464F8C46" w:rsidR="00DC3AC1" w:rsidRPr="00314BFF" w:rsidRDefault="00DC3AC1" w:rsidP="00DC3AC1">
            <w:pPr>
              <w:keepNext/>
              <w:tabs>
                <w:tab w:val="left" w:pos="342"/>
              </w:tabs>
              <w:spacing w:line="254" w:lineRule="auto"/>
              <w:rPr>
                <w:rFonts w:ascii="Arial" w:hAnsi="Arial" w:cs="Arial"/>
                <w:sz w:val="20"/>
                <w:szCs w:val="20"/>
              </w:rPr>
            </w:pPr>
            <w:r w:rsidRPr="00314BFF">
              <w:rPr>
                <w:rFonts w:ascii="Arial" w:hAnsi="Arial" w:cs="Arial"/>
                <w:color w:val="000000"/>
                <w:sz w:val="20"/>
                <w:szCs w:val="20"/>
              </w:rPr>
              <w:t>Confirm participant willingness to participate in study</w:t>
            </w:r>
          </w:p>
        </w:tc>
        <w:tc>
          <w:tcPr>
            <w:tcW w:w="5580" w:type="dxa"/>
            <w:gridSpan w:val="5"/>
            <w:tcBorders>
              <w:top w:val="single" w:sz="4" w:space="0" w:color="auto"/>
              <w:left w:val="single" w:sz="4" w:space="0" w:color="auto"/>
              <w:bottom w:val="single" w:sz="4" w:space="0" w:color="auto"/>
              <w:right w:val="single" w:sz="4" w:space="0" w:color="auto"/>
            </w:tcBorders>
          </w:tcPr>
          <w:p w14:paraId="58A77838" w14:textId="74C52B2C" w:rsidR="00DC3AC1" w:rsidRPr="00331A0E" w:rsidRDefault="00DC3AC1" w:rsidP="00DC3AC1">
            <w:pPr>
              <w:spacing w:line="254" w:lineRule="auto"/>
              <w:rPr>
                <w:rFonts w:ascii="Arial" w:hAnsi="Arial" w:cs="Arial"/>
                <w:b/>
                <w:sz w:val="20"/>
                <w:szCs w:val="20"/>
              </w:rPr>
            </w:pPr>
            <w:r w:rsidRPr="00331A0E">
              <w:rPr>
                <w:rFonts w:ascii="Arial" w:hAnsi="Arial" w:cs="Arial"/>
                <w:color w:val="000000"/>
                <w:sz w:val="20"/>
                <w:szCs w:val="20"/>
              </w:rPr>
              <w:t>Chart Notes or other site-specific tool</w:t>
            </w:r>
          </w:p>
        </w:tc>
      </w:tr>
      <w:tr w:rsidR="00DC3AC1" w:rsidRPr="00562865" w14:paraId="482F3CF2"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0C6D2BA" w14:textId="4B163DB5" w:rsidR="00DC3AC1" w:rsidRPr="00314BFF" w:rsidRDefault="00DC3AC1" w:rsidP="00DC3AC1">
            <w:pPr>
              <w:keepNext/>
              <w:tabs>
                <w:tab w:val="left" w:pos="342"/>
              </w:tabs>
              <w:spacing w:line="254" w:lineRule="auto"/>
              <w:rPr>
                <w:rFonts w:ascii="Arial" w:hAnsi="Arial" w:cs="Arial"/>
                <w:sz w:val="20"/>
                <w:szCs w:val="20"/>
              </w:rPr>
            </w:pPr>
            <w:r w:rsidRPr="00314BFF">
              <w:rPr>
                <w:rFonts w:ascii="Arial" w:hAnsi="Arial" w:cs="Arial"/>
                <w:color w:val="000000"/>
                <w:sz w:val="20"/>
                <w:szCs w:val="20"/>
              </w:rPr>
              <w:t>Assign a unique Participant Identification (PTID) number</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79658F16" w14:textId="536CE8F1" w:rsidR="00DC3AC1" w:rsidRPr="00331A0E" w:rsidRDefault="00DC3AC1" w:rsidP="00DC3AC1">
            <w:pPr>
              <w:spacing w:line="254" w:lineRule="auto"/>
              <w:rPr>
                <w:rFonts w:ascii="Arial" w:hAnsi="Arial" w:cs="Arial"/>
                <w:b/>
                <w:sz w:val="20"/>
                <w:szCs w:val="20"/>
              </w:rPr>
            </w:pPr>
            <w:r w:rsidRPr="00331A0E">
              <w:rPr>
                <w:rFonts w:ascii="Arial" w:hAnsi="Arial" w:cs="Arial"/>
                <w:b/>
                <w:color w:val="000000"/>
                <w:sz w:val="20"/>
                <w:szCs w:val="20"/>
              </w:rPr>
              <w:t>MTN-037 PTID-Name Linkage Log (assigned within Medidata Rave)</w:t>
            </w:r>
          </w:p>
        </w:tc>
      </w:tr>
      <w:tr w:rsidR="00DC3AC1" w:rsidRPr="00562865" w14:paraId="5EB1C608"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217ACB7" w14:textId="47C80DCA" w:rsidR="00DC3AC1" w:rsidRPr="00314BFF" w:rsidRDefault="00DC3AC1" w:rsidP="00DC3AC1">
            <w:pPr>
              <w:keepNext/>
              <w:tabs>
                <w:tab w:val="left" w:pos="342"/>
              </w:tabs>
              <w:spacing w:line="254" w:lineRule="auto"/>
              <w:rPr>
                <w:rFonts w:ascii="Arial" w:hAnsi="Arial" w:cs="Arial"/>
                <w:sz w:val="20"/>
                <w:szCs w:val="20"/>
              </w:rPr>
            </w:pPr>
            <w:r w:rsidRPr="00314BFF">
              <w:rPr>
                <w:rFonts w:ascii="Arial" w:hAnsi="Arial" w:cs="Arial"/>
                <w:color w:val="000000"/>
                <w:sz w:val="20"/>
                <w:szCs w:val="20"/>
              </w:rPr>
              <w:t>Collect/review/update locator information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14993A3" w14:textId="60C5E4F5" w:rsidR="00DC3AC1" w:rsidRPr="00331A0E" w:rsidRDefault="00DC3AC1" w:rsidP="00DC3AC1">
            <w:pPr>
              <w:spacing w:line="254" w:lineRule="auto"/>
              <w:rPr>
                <w:rFonts w:ascii="Arial" w:hAnsi="Arial" w:cs="Arial"/>
                <w:b/>
                <w:sz w:val="20"/>
                <w:szCs w:val="20"/>
              </w:rPr>
            </w:pPr>
            <w:r w:rsidRPr="00331A0E">
              <w:rPr>
                <w:rFonts w:ascii="Arial" w:hAnsi="Arial" w:cs="Arial"/>
                <w:color w:val="000000"/>
                <w:sz w:val="20"/>
                <w:szCs w:val="20"/>
              </w:rPr>
              <w:t>Site locator documents (collect/update)</w:t>
            </w:r>
            <w:r w:rsidRPr="00331A0E">
              <w:rPr>
                <w:rFonts w:ascii="Arial" w:hAnsi="Arial" w:cs="Arial"/>
                <w:color w:val="000000"/>
                <w:sz w:val="20"/>
                <w:szCs w:val="20"/>
              </w:rPr>
              <w:br/>
              <w:t>Visit checklist (review)</w:t>
            </w:r>
          </w:p>
        </w:tc>
      </w:tr>
      <w:tr w:rsidR="00DC3AC1" w:rsidRPr="00562865" w14:paraId="7D0717A6"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741F6CA" w14:textId="22ED7E65" w:rsidR="00DC3AC1" w:rsidRPr="00314BFF" w:rsidRDefault="00DC3AC1" w:rsidP="00DC3AC1">
            <w:pPr>
              <w:keepNext/>
              <w:tabs>
                <w:tab w:val="left" w:pos="342"/>
              </w:tabs>
              <w:spacing w:line="254" w:lineRule="auto"/>
              <w:rPr>
                <w:rFonts w:ascii="Arial" w:hAnsi="Arial" w:cs="Arial"/>
                <w:sz w:val="20"/>
                <w:szCs w:val="20"/>
              </w:rPr>
            </w:pPr>
            <w:r w:rsidRPr="00314BFF">
              <w:rPr>
                <w:rFonts w:ascii="Arial" w:hAnsi="Arial" w:cs="Arial"/>
                <w:color w:val="000000"/>
                <w:sz w:val="20"/>
                <w:szCs w:val="20"/>
              </w:rPr>
              <w:t>Obtain demographic information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2038B63" w14:textId="0C16B80B" w:rsidR="00DC3AC1" w:rsidRPr="00331A0E" w:rsidRDefault="00DC3AC1" w:rsidP="00DC3AC1">
            <w:pPr>
              <w:spacing w:line="254" w:lineRule="auto"/>
              <w:rPr>
                <w:rFonts w:ascii="Arial" w:hAnsi="Arial" w:cs="Arial"/>
                <w:sz w:val="20"/>
                <w:szCs w:val="20"/>
              </w:rPr>
            </w:pPr>
            <w:r w:rsidRPr="00331A0E">
              <w:rPr>
                <w:rFonts w:ascii="Arial" w:hAnsi="Arial" w:cs="Arial"/>
                <w:b/>
                <w:sz w:val="20"/>
                <w:szCs w:val="20"/>
              </w:rPr>
              <w:t xml:space="preserve">Demographics CRF </w:t>
            </w:r>
          </w:p>
        </w:tc>
      </w:tr>
      <w:tr w:rsidR="00DC3AC1" w:rsidRPr="00562865" w14:paraId="044E5F07"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6004616" w14:textId="5E9F3F2F" w:rsidR="00DC3AC1" w:rsidRPr="00314BFF" w:rsidRDefault="00DC3AC1" w:rsidP="00DC3AC1">
            <w:pPr>
              <w:keepNext/>
              <w:tabs>
                <w:tab w:val="left" w:pos="342"/>
              </w:tabs>
              <w:spacing w:line="254" w:lineRule="auto"/>
              <w:rPr>
                <w:rFonts w:ascii="Arial" w:hAnsi="Arial" w:cs="Arial"/>
                <w:sz w:val="20"/>
                <w:szCs w:val="18"/>
              </w:rPr>
            </w:pPr>
            <w:r w:rsidRPr="00314BFF">
              <w:rPr>
                <w:rFonts w:ascii="Arial" w:hAnsi="Arial" w:cs="Arial"/>
                <w:color w:val="000000"/>
                <w:sz w:val="20"/>
                <w:szCs w:val="20"/>
              </w:rPr>
              <w:t>Assess and/or confirm eligibility</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E47C8F7" w14:textId="77777777" w:rsidR="00DC3AC1" w:rsidRPr="00331A0E" w:rsidRDefault="00DC3AC1" w:rsidP="00DC3AC1">
            <w:pPr>
              <w:rPr>
                <w:rFonts w:ascii="Arial" w:hAnsi="Arial" w:cs="Arial"/>
                <w:b/>
                <w:color w:val="000000"/>
                <w:sz w:val="20"/>
                <w:szCs w:val="20"/>
              </w:rPr>
            </w:pPr>
            <w:r w:rsidRPr="00331A0E">
              <w:rPr>
                <w:rFonts w:ascii="Arial" w:hAnsi="Arial" w:cs="Arial"/>
                <w:b/>
                <w:color w:val="000000"/>
                <w:sz w:val="20"/>
                <w:szCs w:val="20"/>
              </w:rPr>
              <w:t>Behavioral Eligibility Worksheets</w:t>
            </w:r>
          </w:p>
          <w:p w14:paraId="42F56BDF" w14:textId="77777777" w:rsidR="00DC3AC1" w:rsidRPr="00331A0E" w:rsidRDefault="00DC3AC1" w:rsidP="00DC3AC1">
            <w:pPr>
              <w:rPr>
                <w:rFonts w:ascii="Arial" w:hAnsi="Arial" w:cs="Arial"/>
                <w:color w:val="000000"/>
                <w:sz w:val="20"/>
                <w:szCs w:val="20"/>
              </w:rPr>
            </w:pPr>
            <w:r w:rsidRPr="00331A0E">
              <w:rPr>
                <w:rFonts w:ascii="Arial" w:hAnsi="Arial" w:cs="Arial"/>
                <w:color w:val="000000"/>
                <w:sz w:val="20"/>
                <w:szCs w:val="20"/>
              </w:rPr>
              <w:t xml:space="preserve">Eligibility Criteria CRF </w:t>
            </w:r>
          </w:p>
          <w:p w14:paraId="238D71AA" w14:textId="5C381011" w:rsidR="00DC3AC1" w:rsidRPr="00331A0E" w:rsidRDefault="00DC3AC1" w:rsidP="00DC3AC1">
            <w:pPr>
              <w:spacing w:line="254" w:lineRule="auto"/>
              <w:rPr>
                <w:rFonts w:ascii="Arial" w:hAnsi="Arial" w:cs="Arial"/>
                <w:sz w:val="20"/>
                <w:szCs w:val="20"/>
              </w:rPr>
            </w:pPr>
            <w:r w:rsidRPr="00331A0E">
              <w:rPr>
                <w:rFonts w:ascii="Arial" w:hAnsi="Arial" w:cs="Arial"/>
                <w:b/>
                <w:color w:val="000000"/>
                <w:sz w:val="20"/>
                <w:szCs w:val="20"/>
              </w:rPr>
              <w:t>Eligibility Checklist</w:t>
            </w:r>
            <w:r w:rsidRPr="00331A0E">
              <w:rPr>
                <w:rFonts w:ascii="Arial" w:hAnsi="Arial" w:cs="Arial"/>
                <w:color w:val="000000"/>
                <w:sz w:val="20"/>
                <w:szCs w:val="20"/>
              </w:rPr>
              <w:t xml:space="preserve"> (signatures)</w:t>
            </w:r>
          </w:p>
        </w:tc>
      </w:tr>
      <w:tr w:rsidR="00DC3AC1" w:rsidRPr="00562865" w14:paraId="249226D7"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4232E79" w14:textId="59D927E7" w:rsidR="00DC3AC1" w:rsidRPr="00314BFF" w:rsidRDefault="00DC3AC1" w:rsidP="00DC3AC1">
            <w:pPr>
              <w:keepNext/>
              <w:tabs>
                <w:tab w:val="left" w:pos="342"/>
              </w:tabs>
              <w:spacing w:line="254" w:lineRule="auto"/>
              <w:rPr>
                <w:rFonts w:ascii="Arial" w:hAnsi="Arial" w:cs="Arial"/>
                <w:sz w:val="20"/>
                <w:szCs w:val="20"/>
              </w:rPr>
            </w:pPr>
            <w:r w:rsidRPr="00314BFF">
              <w:rPr>
                <w:rFonts w:ascii="Arial" w:hAnsi="Arial" w:cs="Arial"/>
                <w:color w:val="000000"/>
                <w:sz w:val="20"/>
                <w:szCs w:val="20"/>
              </w:rPr>
              <w:t>Assign to rectal tissue sampling sequence (randomization)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4BA927A" w14:textId="796971E6" w:rsidR="00DC3AC1" w:rsidRPr="00331A0E" w:rsidRDefault="00DC3AC1" w:rsidP="00DC3AC1">
            <w:pPr>
              <w:spacing w:line="254" w:lineRule="auto"/>
              <w:rPr>
                <w:rFonts w:ascii="Arial" w:hAnsi="Arial" w:cs="Arial"/>
                <w:sz w:val="20"/>
                <w:szCs w:val="20"/>
              </w:rPr>
            </w:pPr>
            <w:r w:rsidRPr="00331A0E">
              <w:rPr>
                <w:rFonts w:ascii="Arial" w:hAnsi="Arial" w:cs="Arial"/>
                <w:b/>
                <w:color w:val="000000"/>
                <w:sz w:val="20"/>
                <w:szCs w:val="20"/>
              </w:rPr>
              <w:t>Randomization CRF</w:t>
            </w:r>
          </w:p>
        </w:tc>
      </w:tr>
      <w:tr w:rsidR="00DC3AC1" w:rsidRPr="00562865" w14:paraId="2728E202"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5E8DBC0" w14:textId="5D438967" w:rsidR="00DC3AC1" w:rsidRPr="00314BFF" w:rsidRDefault="00DC3AC1" w:rsidP="00DC3AC1">
            <w:pPr>
              <w:tabs>
                <w:tab w:val="center" w:pos="4320"/>
                <w:tab w:val="right" w:pos="8640"/>
              </w:tabs>
              <w:spacing w:line="254" w:lineRule="auto"/>
              <w:rPr>
                <w:rFonts w:ascii="Arial" w:hAnsi="Arial" w:cs="Arial"/>
                <w:b/>
                <w:sz w:val="20"/>
                <w:szCs w:val="20"/>
              </w:rPr>
            </w:pPr>
            <w:r w:rsidRPr="00314BFF">
              <w:rPr>
                <w:rFonts w:ascii="Arial" w:hAnsi="Arial" w:cs="Arial"/>
                <w:color w:val="000000"/>
                <w:sz w:val="20"/>
                <w:szCs w:val="20"/>
              </w:rPr>
              <w:t>Reimbursement</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1431FD5" w14:textId="02FB1036" w:rsidR="00DC3AC1" w:rsidRPr="00331A0E" w:rsidRDefault="00DC3AC1" w:rsidP="00DC3AC1">
            <w:pPr>
              <w:spacing w:line="254" w:lineRule="auto"/>
              <w:rPr>
                <w:rFonts w:ascii="Arial" w:hAnsi="Arial" w:cs="Arial"/>
                <w:sz w:val="20"/>
                <w:szCs w:val="20"/>
              </w:rPr>
            </w:pPr>
            <w:r w:rsidRPr="00331A0E">
              <w:rPr>
                <w:rFonts w:ascii="Arial" w:hAnsi="Arial" w:cs="Arial"/>
                <w:color w:val="000000"/>
                <w:sz w:val="20"/>
                <w:szCs w:val="20"/>
              </w:rPr>
              <w:t>Visit checklist, site-specific reimbursement log, and/or chart note</w:t>
            </w:r>
          </w:p>
        </w:tc>
      </w:tr>
      <w:tr w:rsidR="00DC3AC1" w:rsidRPr="00562865" w14:paraId="05141510"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7D83DE1" w14:textId="74A98848" w:rsidR="00DC3AC1" w:rsidRPr="00314BFF" w:rsidRDefault="00DC3AC1" w:rsidP="00DC3AC1">
            <w:pPr>
              <w:tabs>
                <w:tab w:val="center" w:pos="4320"/>
                <w:tab w:val="right" w:pos="8640"/>
              </w:tabs>
              <w:spacing w:line="254" w:lineRule="auto"/>
              <w:rPr>
                <w:rFonts w:ascii="Arial" w:hAnsi="Arial" w:cs="Arial"/>
                <w:b/>
                <w:sz w:val="20"/>
                <w:szCs w:val="20"/>
              </w:rPr>
            </w:pPr>
            <w:r w:rsidRPr="00314BFF">
              <w:rPr>
                <w:rFonts w:ascii="Arial" w:hAnsi="Arial" w:cs="Arial"/>
                <w:color w:val="000000"/>
                <w:sz w:val="20"/>
                <w:szCs w:val="20"/>
              </w:rPr>
              <w:t xml:space="preserve">Schedule next visit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DCAB87B" w14:textId="26DE39DB" w:rsidR="00DC3AC1" w:rsidRPr="00331A0E" w:rsidRDefault="00DC3AC1" w:rsidP="00DC3AC1">
            <w:pPr>
              <w:spacing w:line="254" w:lineRule="auto"/>
              <w:rPr>
                <w:rFonts w:ascii="Arial" w:hAnsi="Arial" w:cs="Arial"/>
                <w:sz w:val="20"/>
                <w:szCs w:val="20"/>
              </w:rPr>
            </w:pPr>
            <w:r w:rsidRPr="00331A0E">
              <w:rPr>
                <w:rFonts w:ascii="Arial" w:hAnsi="Arial" w:cs="Arial"/>
                <w:color w:val="000000"/>
                <w:sz w:val="20"/>
                <w:szCs w:val="20"/>
              </w:rPr>
              <w:t>Visit checklist (and/or chart notes)</w:t>
            </w:r>
          </w:p>
        </w:tc>
      </w:tr>
      <w:tr w:rsidR="00DC3AC1" w:rsidRPr="00562865" w14:paraId="699E649A"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DC3AC1" w:rsidRPr="00331A0E" w:rsidRDefault="00DC3AC1" w:rsidP="00DC3AC1">
            <w:pPr>
              <w:spacing w:line="254" w:lineRule="auto"/>
              <w:rPr>
                <w:rFonts w:ascii="Arial" w:hAnsi="Arial" w:cs="Arial"/>
                <w:sz w:val="20"/>
                <w:szCs w:val="20"/>
              </w:rPr>
            </w:pPr>
            <w:r w:rsidRPr="00331A0E">
              <w:rPr>
                <w:rFonts w:ascii="Arial" w:hAnsi="Arial" w:cs="Arial"/>
                <w:b/>
                <w:sz w:val="20"/>
                <w:szCs w:val="20"/>
              </w:rPr>
              <w:t>BEHAVIORAL</w:t>
            </w:r>
          </w:p>
        </w:tc>
      </w:tr>
      <w:tr w:rsidR="00DC3AC1" w:rsidRPr="00562865" w14:paraId="4B7AB2F4"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5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74666D1" w14:textId="4DE7DFA0" w:rsidR="00DC3AC1" w:rsidRPr="00314BFF" w:rsidRDefault="00DC3AC1" w:rsidP="00DC3AC1">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HIV pre- and post- test counseling/</w:t>
            </w:r>
            <w:r w:rsidRPr="00314BFF">
              <w:rPr>
                <w:rFonts w:ascii="Arial" w:hAnsi="Arial" w:cs="Arial"/>
                <w:sz w:val="20"/>
              </w:rPr>
              <w:t xml:space="preserve"> </w:t>
            </w:r>
            <w:r w:rsidRPr="00314BFF">
              <w:rPr>
                <w:rFonts w:ascii="Arial" w:hAnsi="Arial" w:cs="Arial"/>
                <w:color w:val="000000"/>
                <w:sz w:val="20"/>
                <w:szCs w:val="20"/>
              </w:rPr>
              <w:t>HIV/STI risk reduction counseling</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2E30D1C" w14:textId="537AD637" w:rsidR="00DC3AC1" w:rsidRPr="00331A0E" w:rsidRDefault="00DC3AC1" w:rsidP="00DC3AC1">
            <w:pPr>
              <w:spacing w:line="254" w:lineRule="auto"/>
              <w:rPr>
                <w:rFonts w:ascii="Arial" w:hAnsi="Arial" w:cs="Arial"/>
                <w:sz w:val="20"/>
                <w:szCs w:val="20"/>
              </w:rPr>
            </w:pPr>
            <w:r w:rsidRPr="00331A0E">
              <w:rPr>
                <w:rFonts w:ascii="Arial" w:hAnsi="Arial" w:cs="Arial"/>
                <w:color w:val="000000"/>
                <w:sz w:val="20"/>
                <w:szCs w:val="20"/>
              </w:rPr>
              <w:t>Chart note and/or site-specific counseling worksheet</w:t>
            </w:r>
          </w:p>
        </w:tc>
      </w:tr>
      <w:tr w:rsidR="00DC3AC1" w:rsidRPr="00562865" w14:paraId="7859F593"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35C2F7E" w14:textId="58626622" w:rsidR="00DC3AC1" w:rsidRPr="00314BFF" w:rsidRDefault="00DC3AC1" w:rsidP="00DC3AC1">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Protocol requirements counseling</w:t>
            </w:r>
          </w:p>
        </w:tc>
        <w:tc>
          <w:tcPr>
            <w:tcW w:w="5580" w:type="dxa"/>
            <w:gridSpan w:val="5"/>
            <w:tcBorders>
              <w:top w:val="single" w:sz="4" w:space="0" w:color="auto"/>
              <w:left w:val="single" w:sz="4" w:space="0" w:color="auto"/>
              <w:bottom w:val="single" w:sz="4" w:space="0" w:color="auto"/>
              <w:right w:val="single" w:sz="4" w:space="0" w:color="auto"/>
            </w:tcBorders>
          </w:tcPr>
          <w:p w14:paraId="5296A58D" w14:textId="78848CE6" w:rsidR="00DC3AC1" w:rsidRPr="00331A0E" w:rsidRDefault="00DC3AC1" w:rsidP="00DC3AC1">
            <w:pPr>
              <w:spacing w:line="254" w:lineRule="auto"/>
              <w:rPr>
                <w:rFonts w:ascii="Arial" w:hAnsi="Arial" w:cs="Arial"/>
                <w:sz w:val="20"/>
                <w:szCs w:val="20"/>
              </w:rPr>
            </w:pPr>
            <w:r w:rsidRPr="00331A0E">
              <w:rPr>
                <w:rFonts w:ascii="Arial" w:hAnsi="Arial" w:cs="Arial"/>
                <w:color w:val="000000"/>
                <w:sz w:val="20"/>
                <w:szCs w:val="20"/>
              </w:rPr>
              <w:t>Chart note and/or site-specific counseling worksheet</w:t>
            </w:r>
          </w:p>
        </w:tc>
      </w:tr>
      <w:tr w:rsidR="00DC3AC1" w:rsidRPr="00562865" w14:paraId="36BBAC35"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2A6DC43" w14:textId="368480D1" w:rsidR="00DC3AC1" w:rsidRPr="00314BFF" w:rsidRDefault="00DC3AC1" w:rsidP="00DC3AC1">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Behavioral assessment (</w:t>
            </w:r>
            <w:r w:rsidR="0026490B" w:rsidRPr="00314BFF">
              <w:rPr>
                <w:rFonts w:ascii="Arial" w:hAnsi="Arial" w:cs="Arial"/>
                <w:color w:val="000000"/>
                <w:sz w:val="20"/>
                <w:szCs w:val="20"/>
              </w:rPr>
              <w:t>WSI</w:t>
            </w:r>
            <w:r w:rsidRPr="00314BFF">
              <w:rPr>
                <w:rFonts w:ascii="Arial" w:hAnsi="Arial" w:cs="Arial"/>
                <w:color w:val="000000"/>
                <w:sz w:val="20"/>
                <w:szCs w:val="20"/>
              </w:rPr>
              <w:t>/IDI interview)</w:t>
            </w:r>
          </w:p>
        </w:tc>
        <w:tc>
          <w:tcPr>
            <w:tcW w:w="5580" w:type="dxa"/>
            <w:gridSpan w:val="5"/>
            <w:tcBorders>
              <w:top w:val="single" w:sz="4" w:space="0" w:color="auto"/>
              <w:left w:val="single" w:sz="4" w:space="0" w:color="auto"/>
              <w:bottom w:val="single" w:sz="4" w:space="0" w:color="auto"/>
              <w:right w:val="single" w:sz="4" w:space="0" w:color="auto"/>
            </w:tcBorders>
          </w:tcPr>
          <w:p w14:paraId="7432C5CF" w14:textId="74872F3E" w:rsidR="00DC3AC1" w:rsidRPr="00331A0E" w:rsidRDefault="0026490B" w:rsidP="00DC3AC1">
            <w:pPr>
              <w:rPr>
                <w:rFonts w:ascii="Arial" w:hAnsi="Arial" w:cs="Arial"/>
                <w:b/>
                <w:color w:val="000000"/>
                <w:sz w:val="20"/>
                <w:szCs w:val="20"/>
              </w:rPr>
            </w:pPr>
            <w:r w:rsidRPr="00331A0E">
              <w:rPr>
                <w:rFonts w:ascii="Arial" w:hAnsi="Arial" w:cs="Arial"/>
                <w:b/>
                <w:color w:val="000000"/>
                <w:sz w:val="20"/>
                <w:szCs w:val="20"/>
              </w:rPr>
              <w:t xml:space="preserve">WSI (CASI) </w:t>
            </w:r>
            <w:r w:rsidR="00DC3AC1" w:rsidRPr="00331A0E">
              <w:rPr>
                <w:rFonts w:ascii="Arial" w:hAnsi="Arial" w:cs="Arial"/>
                <w:b/>
                <w:color w:val="000000"/>
                <w:sz w:val="20"/>
                <w:szCs w:val="20"/>
              </w:rPr>
              <w:t>Baseline and Follow-up Questionnaires</w:t>
            </w:r>
          </w:p>
          <w:p w14:paraId="5ADB7E59" w14:textId="21D7D6DF" w:rsidR="00DC3AC1" w:rsidRPr="00331A0E" w:rsidRDefault="0026490B" w:rsidP="00DC3AC1">
            <w:pPr>
              <w:rPr>
                <w:rFonts w:ascii="Arial" w:hAnsi="Arial" w:cs="Arial"/>
                <w:color w:val="000000"/>
                <w:sz w:val="20"/>
                <w:szCs w:val="20"/>
              </w:rPr>
            </w:pPr>
            <w:r w:rsidRPr="00331A0E">
              <w:rPr>
                <w:rFonts w:ascii="Arial" w:hAnsi="Arial" w:cs="Arial"/>
                <w:color w:val="000000"/>
                <w:sz w:val="20"/>
                <w:szCs w:val="20"/>
              </w:rPr>
              <w:t xml:space="preserve">WSI (CASI) </w:t>
            </w:r>
            <w:r w:rsidR="00DC3AC1" w:rsidRPr="00331A0E">
              <w:rPr>
                <w:rFonts w:ascii="Arial" w:hAnsi="Arial" w:cs="Arial"/>
                <w:color w:val="000000"/>
                <w:sz w:val="20"/>
                <w:szCs w:val="20"/>
              </w:rPr>
              <w:t>CASI completion documented on: WSI Tracking CRF</w:t>
            </w:r>
          </w:p>
          <w:p w14:paraId="318B08C1" w14:textId="0DDA1752" w:rsidR="00DC3AC1" w:rsidRPr="00331A0E" w:rsidRDefault="00DC3AC1" w:rsidP="00DC3AC1">
            <w:pPr>
              <w:rPr>
                <w:rFonts w:ascii="Arial" w:hAnsi="Arial" w:cs="Arial"/>
                <w:color w:val="000000"/>
                <w:sz w:val="20"/>
                <w:szCs w:val="20"/>
              </w:rPr>
            </w:pPr>
            <w:r w:rsidRPr="00331A0E">
              <w:rPr>
                <w:rFonts w:ascii="Arial" w:hAnsi="Arial" w:cs="Arial"/>
                <w:color w:val="000000"/>
                <w:sz w:val="20"/>
                <w:szCs w:val="20"/>
              </w:rPr>
              <w:t>IDI completion documented on: Behavioral Assessment/ WSI Tracking CRF</w:t>
            </w:r>
          </w:p>
          <w:p w14:paraId="065CF1FA" w14:textId="3DDBA795" w:rsidR="00DC3AC1" w:rsidRPr="00331A0E" w:rsidRDefault="00DC3AC1" w:rsidP="00DC3AC1">
            <w:pPr>
              <w:spacing w:line="254" w:lineRule="auto"/>
              <w:rPr>
                <w:rFonts w:ascii="Arial" w:hAnsi="Arial" w:cs="Arial"/>
                <w:sz w:val="20"/>
                <w:szCs w:val="20"/>
              </w:rPr>
            </w:pPr>
            <w:r w:rsidRPr="00331A0E">
              <w:rPr>
                <w:rFonts w:ascii="Arial" w:hAnsi="Arial" w:cs="Arial"/>
                <w:color w:val="000000"/>
                <w:sz w:val="20"/>
                <w:szCs w:val="20"/>
              </w:rPr>
              <w:t>Visit Checklist</w:t>
            </w:r>
          </w:p>
        </w:tc>
      </w:tr>
      <w:tr w:rsidR="00DC3AC1" w:rsidRPr="00562865" w14:paraId="2526AEB8"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DC3AC1" w:rsidRPr="00331A0E" w:rsidRDefault="00DC3AC1" w:rsidP="00DC3AC1">
            <w:pPr>
              <w:spacing w:line="254" w:lineRule="auto"/>
              <w:rPr>
                <w:rFonts w:ascii="Arial" w:hAnsi="Arial" w:cs="Arial"/>
                <w:sz w:val="20"/>
                <w:szCs w:val="20"/>
              </w:rPr>
            </w:pPr>
            <w:r w:rsidRPr="00331A0E">
              <w:rPr>
                <w:rFonts w:ascii="Arial" w:hAnsi="Arial" w:cs="Arial"/>
                <w:b/>
                <w:sz w:val="20"/>
                <w:szCs w:val="20"/>
              </w:rPr>
              <w:t>CLINICAL</w:t>
            </w:r>
          </w:p>
        </w:tc>
      </w:tr>
      <w:tr w:rsidR="00DE112E" w:rsidRPr="00562865" w14:paraId="213D757F" w14:textId="77777777" w:rsidTr="002D5E3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80990A0" w14:textId="167D6F6D" w:rsidR="00DE112E" w:rsidRPr="00314BFF" w:rsidRDefault="00DE112E" w:rsidP="00DE112E">
            <w:pPr>
              <w:keepNext/>
              <w:tabs>
                <w:tab w:val="left" w:pos="342"/>
              </w:tabs>
              <w:spacing w:line="254" w:lineRule="auto"/>
              <w:rPr>
                <w:rFonts w:ascii="Arial" w:hAnsi="Arial" w:cs="Arial"/>
                <w:b/>
                <w:sz w:val="20"/>
                <w:szCs w:val="20"/>
              </w:rPr>
            </w:pPr>
            <w:r w:rsidRPr="00314BFF">
              <w:rPr>
                <w:rFonts w:ascii="Arial" w:hAnsi="Arial" w:cs="Arial"/>
                <w:color w:val="000000"/>
                <w:sz w:val="20"/>
                <w:szCs w:val="20"/>
              </w:rPr>
              <w:lastRenderedPageBreak/>
              <w:t xml:space="preserve">Medical and menstrual history </w:t>
            </w:r>
          </w:p>
        </w:tc>
        <w:tc>
          <w:tcPr>
            <w:tcW w:w="5580" w:type="dxa"/>
            <w:gridSpan w:val="5"/>
            <w:tcBorders>
              <w:top w:val="single" w:sz="4" w:space="0" w:color="auto"/>
              <w:left w:val="single" w:sz="4" w:space="0" w:color="auto"/>
              <w:bottom w:val="single" w:sz="4" w:space="0" w:color="auto"/>
              <w:right w:val="single" w:sz="4" w:space="0" w:color="auto"/>
            </w:tcBorders>
          </w:tcPr>
          <w:p w14:paraId="28DD7FA3" w14:textId="77777777" w:rsidR="00DE112E" w:rsidRPr="00331A0E" w:rsidRDefault="00DE112E" w:rsidP="00DE112E">
            <w:pPr>
              <w:rPr>
                <w:rFonts w:ascii="Arial" w:hAnsi="Arial" w:cs="Arial"/>
                <w:color w:val="000000"/>
                <w:sz w:val="20"/>
                <w:szCs w:val="20"/>
              </w:rPr>
            </w:pPr>
            <w:r w:rsidRPr="00331A0E">
              <w:rPr>
                <w:rFonts w:ascii="Arial" w:hAnsi="Arial" w:cs="Arial"/>
                <w:color w:val="000000"/>
                <w:sz w:val="20"/>
                <w:szCs w:val="20"/>
              </w:rPr>
              <w:t>Baseline Medical History Log CRF (all baseline conditions including clinical evaluations and participant reported medical history will be summarized here)</w:t>
            </w:r>
          </w:p>
          <w:p w14:paraId="54766050" w14:textId="77777777" w:rsidR="00DE112E" w:rsidRPr="00331A0E" w:rsidRDefault="00DE112E" w:rsidP="00DE112E">
            <w:pPr>
              <w:rPr>
                <w:rFonts w:ascii="Arial" w:hAnsi="Arial" w:cs="Arial"/>
                <w:color w:val="000000"/>
                <w:sz w:val="20"/>
                <w:szCs w:val="20"/>
              </w:rPr>
            </w:pPr>
            <w:r w:rsidRPr="00331A0E">
              <w:rPr>
                <w:rFonts w:ascii="Arial" w:hAnsi="Arial" w:cs="Arial"/>
                <w:color w:val="000000"/>
                <w:sz w:val="20"/>
                <w:szCs w:val="20"/>
              </w:rPr>
              <w:t xml:space="preserve">Adverse Event Log CRF (all follow-up conditions including abnormal findings from clinical evaluations will be documented on this CRF) </w:t>
            </w:r>
          </w:p>
          <w:p w14:paraId="4B44960E" w14:textId="5C59BD92" w:rsidR="00DE112E" w:rsidRPr="00331A0E" w:rsidRDefault="00DE112E" w:rsidP="00DE112E">
            <w:pPr>
              <w:spacing w:line="254" w:lineRule="auto"/>
              <w:rPr>
                <w:rFonts w:ascii="Arial" w:hAnsi="Arial" w:cs="Arial"/>
                <w:sz w:val="20"/>
                <w:szCs w:val="20"/>
              </w:rPr>
            </w:pPr>
            <w:r w:rsidRPr="00331A0E">
              <w:rPr>
                <w:rFonts w:ascii="Arial" w:hAnsi="Arial" w:cs="Arial"/>
                <w:color w:val="000000"/>
                <w:sz w:val="20"/>
                <w:szCs w:val="20"/>
              </w:rPr>
              <w:t>Chart notes</w:t>
            </w:r>
          </w:p>
        </w:tc>
      </w:tr>
      <w:tr w:rsidR="00DE112E" w:rsidRPr="00562865" w14:paraId="5C602CC5"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DD15DE1" w14:textId="29BCF4B9" w:rsidR="00DE112E" w:rsidRPr="00314BFF" w:rsidRDefault="00DE112E" w:rsidP="00DE112E">
            <w:pPr>
              <w:keepNext/>
              <w:tabs>
                <w:tab w:val="left" w:pos="342"/>
              </w:tabs>
              <w:spacing w:line="254" w:lineRule="auto"/>
              <w:rPr>
                <w:rFonts w:ascii="Arial" w:hAnsi="Arial" w:cs="Arial"/>
                <w:sz w:val="20"/>
                <w:szCs w:val="20"/>
              </w:rPr>
            </w:pPr>
            <w:r w:rsidRPr="00314BFF">
              <w:rPr>
                <w:rFonts w:ascii="Arial" w:hAnsi="Arial" w:cs="Arial"/>
                <w:color w:val="000000"/>
                <w:sz w:val="20"/>
                <w:szCs w:val="20"/>
              </w:rPr>
              <w:t>Concomitant medications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751FB498" w14:textId="79CA6214" w:rsidR="00DE112E" w:rsidRPr="000D7058" w:rsidRDefault="00DE112E" w:rsidP="00DE112E">
            <w:pPr>
              <w:spacing w:line="254" w:lineRule="auto"/>
              <w:rPr>
                <w:rFonts w:ascii="Arial" w:hAnsi="Arial" w:cs="Arial"/>
                <w:b/>
                <w:sz w:val="20"/>
                <w:szCs w:val="20"/>
              </w:rPr>
            </w:pPr>
            <w:r w:rsidRPr="002D5E37">
              <w:rPr>
                <w:rFonts w:ascii="Arial" w:hAnsi="Arial" w:cs="Arial"/>
                <w:b/>
                <w:color w:val="000000"/>
                <w:sz w:val="20"/>
                <w:szCs w:val="20"/>
              </w:rPr>
              <w:t>Concomitant Medications Log CRF</w:t>
            </w:r>
          </w:p>
        </w:tc>
      </w:tr>
      <w:tr w:rsidR="00DE112E" w:rsidRPr="00562865" w14:paraId="7A6BAAB6"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0A25DA7" w14:textId="51052FDA" w:rsidR="00DE112E" w:rsidRPr="00314BFF" w:rsidRDefault="00DE112E" w:rsidP="00DE112E">
            <w:pPr>
              <w:keepNext/>
              <w:tabs>
                <w:tab w:val="left" w:pos="342"/>
              </w:tabs>
              <w:spacing w:line="254" w:lineRule="auto"/>
              <w:rPr>
                <w:rFonts w:ascii="Arial" w:hAnsi="Arial" w:cs="Arial"/>
                <w:sz w:val="20"/>
                <w:szCs w:val="20"/>
              </w:rPr>
            </w:pPr>
            <w:r w:rsidRPr="00314BFF">
              <w:rPr>
                <w:rFonts w:ascii="Arial" w:hAnsi="Arial" w:cs="Arial"/>
                <w:color w:val="000000"/>
                <w:sz w:val="20"/>
                <w:szCs w:val="20"/>
              </w:rPr>
              <w:t>Physical examination (full or targeted)</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4218383" w14:textId="77777777" w:rsidR="00DE112E" w:rsidRPr="002D5E37" w:rsidRDefault="00DE112E" w:rsidP="00DE112E">
            <w:pPr>
              <w:rPr>
                <w:rFonts w:ascii="Arial" w:hAnsi="Arial" w:cs="Arial"/>
                <w:b/>
                <w:color w:val="000000"/>
                <w:sz w:val="20"/>
                <w:szCs w:val="20"/>
              </w:rPr>
            </w:pPr>
            <w:r w:rsidRPr="002D5E37">
              <w:rPr>
                <w:rFonts w:ascii="Arial" w:hAnsi="Arial" w:cs="Arial"/>
                <w:b/>
                <w:color w:val="000000"/>
                <w:sz w:val="20"/>
                <w:szCs w:val="20"/>
              </w:rPr>
              <w:t>Physical Exam CRF</w:t>
            </w:r>
          </w:p>
          <w:p w14:paraId="74BF284E" w14:textId="77777777" w:rsidR="00DE112E" w:rsidRPr="002D5E37" w:rsidRDefault="00DE112E" w:rsidP="00DE112E">
            <w:pPr>
              <w:rPr>
                <w:rFonts w:ascii="Arial" w:hAnsi="Arial" w:cs="Arial"/>
                <w:b/>
                <w:color w:val="000000"/>
                <w:sz w:val="20"/>
                <w:szCs w:val="20"/>
              </w:rPr>
            </w:pPr>
            <w:r w:rsidRPr="002D5E37">
              <w:rPr>
                <w:rFonts w:ascii="Arial" w:hAnsi="Arial" w:cs="Arial"/>
                <w:b/>
                <w:color w:val="000000"/>
                <w:sz w:val="20"/>
                <w:szCs w:val="20"/>
              </w:rPr>
              <w:t>Vital Signs CRF</w:t>
            </w:r>
          </w:p>
          <w:p w14:paraId="49A28240" w14:textId="2D469512" w:rsidR="00DE112E" w:rsidRPr="00331A0E" w:rsidRDefault="00DE112E" w:rsidP="00DE112E">
            <w:pPr>
              <w:spacing w:line="254" w:lineRule="auto"/>
              <w:rPr>
                <w:rFonts w:ascii="Arial" w:hAnsi="Arial" w:cs="Arial"/>
                <w:b/>
                <w:bCs/>
                <w:sz w:val="20"/>
                <w:szCs w:val="20"/>
              </w:rPr>
            </w:pPr>
          </w:p>
        </w:tc>
      </w:tr>
      <w:tr w:rsidR="00DE112E" w:rsidRPr="00562865" w14:paraId="47937285"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95"/>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F8103AD" w14:textId="4F09A572" w:rsidR="00DE112E" w:rsidRPr="00314BFF" w:rsidRDefault="00DE112E" w:rsidP="00DE112E">
            <w:pPr>
              <w:keepNext/>
              <w:tabs>
                <w:tab w:val="left" w:pos="342"/>
              </w:tabs>
              <w:spacing w:line="254" w:lineRule="auto"/>
              <w:rPr>
                <w:rFonts w:ascii="Arial" w:hAnsi="Arial" w:cs="Arial"/>
                <w:sz w:val="20"/>
                <w:szCs w:val="20"/>
              </w:rPr>
            </w:pPr>
            <w:r w:rsidRPr="00314BFF">
              <w:rPr>
                <w:rFonts w:ascii="Arial" w:hAnsi="Arial" w:cs="Arial"/>
                <w:color w:val="000000"/>
                <w:sz w:val="20"/>
                <w:szCs w:val="20"/>
              </w:rPr>
              <w:t>Pelvic examination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3ED80377" w14:textId="77777777" w:rsidR="00DE112E" w:rsidRPr="002D5E37" w:rsidDel="00891C41" w:rsidRDefault="00DE112E" w:rsidP="00DE112E">
            <w:pPr>
              <w:rPr>
                <w:rFonts w:ascii="Arial" w:hAnsi="Arial" w:cs="Arial"/>
                <w:b/>
                <w:bCs/>
                <w:color w:val="000000"/>
                <w:sz w:val="20"/>
                <w:szCs w:val="20"/>
              </w:rPr>
            </w:pPr>
            <w:r w:rsidRPr="002D5E37">
              <w:rPr>
                <w:rFonts w:ascii="Arial" w:hAnsi="Arial" w:cs="Arial"/>
                <w:b/>
                <w:bCs/>
                <w:color w:val="000000"/>
                <w:sz w:val="20"/>
                <w:szCs w:val="20"/>
              </w:rPr>
              <w:t xml:space="preserve">Anorectal Exam CRF </w:t>
            </w:r>
          </w:p>
          <w:p w14:paraId="5F6BD9E8" w14:textId="07D18E70" w:rsidR="00DE112E" w:rsidRPr="00331A0E" w:rsidRDefault="00DE112E" w:rsidP="00DE112E">
            <w:pPr>
              <w:spacing w:line="254" w:lineRule="auto"/>
              <w:rPr>
                <w:rFonts w:ascii="Arial" w:hAnsi="Arial" w:cs="Arial"/>
                <w:sz w:val="20"/>
                <w:szCs w:val="20"/>
              </w:rPr>
            </w:pPr>
          </w:p>
        </w:tc>
      </w:tr>
      <w:tr w:rsidR="00DE112E" w:rsidRPr="00562865" w14:paraId="12CA2F22"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962E901" w14:textId="401CEBCB"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 xml:space="preserve">Rectal examinations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117F1809" w14:textId="77777777" w:rsidR="00DE112E" w:rsidRPr="002D5E37" w:rsidRDefault="00DE112E" w:rsidP="00DE112E">
            <w:pPr>
              <w:rPr>
                <w:rFonts w:ascii="Arial" w:hAnsi="Arial" w:cs="Arial"/>
                <w:b/>
                <w:color w:val="000000"/>
                <w:sz w:val="20"/>
                <w:szCs w:val="20"/>
              </w:rPr>
            </w:pPr>
            <w:r w:rsidRPr="002D5E37">
              <w:rPr>
                <w:rFonts w:ascii="Arial" w:hAnsi="Arial" w:cs="Arial"/>
                <w:b/>
                <w:color w:val="000000"/>
                <w:sz w:val="20"/>
                <w:szCs w:val="20"/>
              </w:rPr>
              <w:t>Genital Exam CRF</w:t>
            </w:r>
          </w:p>
          <w:p w14:paraId="32917F37" w14:textId="0D520953" w:rsidR="00DE112E" w:rsidRPr="00331A0E" w:rsidRDefault="00DE112E" w:rsidP="00DE112E">
            <w:pPr>
              <w:spacing w:line="254" w:lineRule="auto"/>
              <w:rPr>
                <w:rFonts w:ascii="Arial" w:hAnsi="Arial" w:cs="Arial"/>
                <w:sz w:val="20"/>
                <w:szCs w:val="20"/>
              </w:rPr>
            </w:pPr>
          </w:p>
        </w:tc>
      </w:tr>
      <w:tr w:rsidR="00DE112E" w:rsidRPr="00562865" w14:paraId="3E587473"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17EF022" w14:textId="308E9B5F"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Provide available test results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02A99226" w14:textId="7D881E7B" w:rsidR="00DE112E" w:rsidRPr="00331A0E" w:rsidRDefault="00DE112E" w:rsidP="00DE112E">
            <w:pPr>
              <w:spacing w:line="254" w:lineRule="auto"/>
              <w:rPr>
                <w:rFonts w:ascii="Arial" w:hAnsi="Arial" w:cs="Arial"/>
                <w:sz w:val="20"/>
                <w:szCs w:val="20"/>
              </w:rPr>
            </w:pPr>
            <w:r w:rsidRPr="00331A0E">
              <w:rPr>
                <w:rFonts w:ascii="Arial" w:hAnsi="Arial" w:cs="Arial"/>
                <w:color w:val="000000"/>
                <w:sz w:val="20"/>
                <w:szCs w:val="20"/>
              </w:rPr>
              <w:t>Visit checklist</w:t>
            </w:r>
          </w:p>
        </w:tc>
      </w:tr>
      <w:tr w:rsidR="00DE112E" w:rsidRPr="00562865" w14:paraId="7018295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27845E8" w14:textId="69EB5012"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Record/ update AEs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433BE4C" w14:textId="6A064633" w:rsidR="00DE112E" w:rsidRPr="00331A0E" w:rsidRDefault="00DE112E" w:rsidP="00DE112E">
            <w:pPr>
              <w:spacing w:line="254" w:lineRule="auto"/>
              <w:rPr>
                <w:rFonts w:ascii="Arial" w:hAnsi="Arial" w:cs="Arial"/>
                <w:sz w:val="20"/>
                <w:szCs w:val="20"/>
              </w:rPr>
            </w:pPr>
            <w:r w:rsidRPr="002D5E37">
              <w:rPr>
                <w:rFonts w:ascii="Arial" w:hAnsi="Arial" w:cs="Arial"/>
                <w:b/>
                <w:color w:val="000000"/>
                <w:sz w:val="20"/>
                <w:szCs w:val="20"/>
              </w:rPr>
              <w:t xml:space="preserve">Adverse Event Log </w:t>
            </w:r>
            <w:r w:rsidRPr="002D5E37">
              <w:rPr>
                <w:rFonts w:ascii="Arial" w:hAnsi="Arial" w:cs="Arial"/>
                <w:b/>
                <w:bCs/>
                <w:color w:val="000000"/>
                <w:sz w:val="20"/>
                <w:szCs w:val="20"/>
              </w:rPr>
              <w:t>CRF</w:t>
            </w:r>
            <w:r w:rsidRPr="00331A0E">
              <w:rPr>
                <w:rFonts w:ascii="Arial" w:hAnsi="Arial" w:cs="Arial"/>
                <w:bCs/>
                <w:color w:val="000000"/>
                <w:sz w:val="20"/>
                <w:szCs w:val="20"/>
              </w:rPr>
              <w:t xml:space="preserve"> </w:t>
            </w:r>
            <w:r w:rsidRPr="00331A0E">
              <w:rPr>
                <w:rFonts w:ascii="Arial" w:hAnsi="Arial" w:cs="Arial"/>
                <w:color w:val="000000"/>
                <w:sz w:val="20"/>
                <w:szCs w:val="20"/>
              </w:rPr>
              <w:t>and/or chart notes</w:t>
            </w:r>
          </w:p>
        </w:tc>
      </w:tr>
      <w:tr w:rsidR="00DE112E" w:rsidRPr="00562865" w14:paraId="53EF41CB"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4E1B0F1" w14:textId="036BA41A"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 xml:space="preserve">Treat or prescribe treatment for UTI/RTI/STIs or refer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714DE24B" w14:textId="0DBFF390" w:rsidR="00DE112E" w:rsidRPr="00331A0E" w:rsidRDefault="00DE112E" w:rsidP="00DE112E">
            <w:pPr>
              <w:spacing w:line="254" w:lineRule="auto"/>
              <w:rPr>
                <w:rFonts w:ascii="Arial" w:hAnsi="Arial" w:cs="Arial"/>
                <w:sz w:val="20"/>
                <w:szCs w:val="20"/>
              </w:rPr>
            </w:pPr>
            <w:r w:rsidRPr="00331A0E">
              <w:rPr>
                <w:rFonts w:ascii="Arial" w:hAnsi="Arial" w:cs="Arial"/>
                <w:color w:val="000000"/>
                <w:sz w:val="20"/>
                <w:szCs w:val="20"/>
              </w:rPr>
              <w:t>Chart notes, prescription and/or referral documentation</w:t>
            </w:r>
          </w:p>
        </w:tc>
      </w:tr>
      <w:tr w:rsidR="00DE112E" w:rsidRPr="00562865" w14:paraId="6CC2775D"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DE112E" w:rsidRPr="00314BFF" w:rsidRDefault="00DE112E" w:rsidP="00DE112E">
            <w:pPr>
              <w:spacing w:line="254" w:lineRule="auto"/>
              <w:rPr>
                <w:rFonts w:ascii="Arial" w:hAnsi="Arial" w:cs="Arial"/>
                <w:sz w:val="20"/>
                <w:szCs w:val="20"/>
              </w:rPr>
            </w:pPr>
            <w:r w:rsidRPr="00314BFF">
              <w:rPr>
                <w:rFonts w:ascii="Arial" w:hAnsi="Arial" w:cs="Arial"/>
                <w:b/>
                <w:sz w:val="20"/>
                <w:szCs w:val="20"/>
              </w:rPr>
              <w:t>LABORATORY</w:t>
            </w:r>
          </w:p>
        </w:tc>
      </w:tr>
      <w:tr w:rsidR="00DE112E" w:rsidRPr="00562865" w14:paraId="5DD57FF6"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EFF6A2" w14:textId="54619000" w:rsidR="00DE112E" w:rsidRPr="00B46856" w:rsidRDefault="00DE112E" w:rsidP="00DE112E">
            <w:pPr>
              <w:spacing w:line="254" w:lineRule="auto"/>
              <w:rPr>
                <w:rFonts w:ascii="Arial" w:hAnsi="Arial" w:cs="Arial"/>
                <w:i/>
                <w:sz w:val="20"/>
                <w:szCs w:val="20"/>
              </w:rPr>
            </w:pPr>
            <w:proofErr w:type="spellStart"/>
            <w:r w:rsidRPr="00B46856">
              <w:rPr>
                <w:rFonts w:ascii="Arial" w:hAnsi="Arial" w:cs="Arial"/>
                <w:i/>
                <w:sz w:val="20"/>
                <w:szCs w:val="20"/>
              </w:rPr>
              <w:t>Pharynegeal</w:t>
            </w:r>
            <w:proofErr w:type="spellEnd"/>
          </w:p>
        </w:tc>
      </w:tr>
      <w:tr w:rsidR="00DE112E" w:rsidRPr="00562865" w14:paraId="65ABCB6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95EBE34" w14:textId="770012C8" w:rsidR="00DE112E" w:rsidRPr="00314BFF" w:rsidRDefault="00DE112E" w:rsidP="00DE112E">
            <w:pPr>
              <w:tabs>
                <w:tab w:val="center" w:pos="4320"/>
                <w:tab w:val="right" w:pos="8640"/>
              </w:tabs>
              <w:spacing w:line="254" w:lineRule="auto"/>
              <w:rPr>
                <w:rFonts w:ascii="Arial" w:hAnsi="Arial" w:cs="Arial"/>
                <w:color w:val="000000"/>
                <w:sz w:val="20"/>
                <w:szCs w:val="20"/>
              </w:rPr>
            </w:pPr>
            <w:r w:rsidRPr="00314BFF">
              <w:rPr>
                <w:rFonts w:ascii="Arial" w:hAnsi="Arial" w:cs="Arial"/>
                <w:color w:val="000000"/>
                <w:sz w:val="20"/>
                <w:szCs w:val="20"/>
              </w:rPr>
              <w:t>NAAT for GC/CT</w:t>
            </w:r>
          </w:p>
        </w:tc>
        <w:tc>
          <w:tcPr>
            <w:tcW w:w="5580" w:type="dxa"/>
            <w:gridSpan w:val="5"/>
            <w:tcBorders>
              <w:top w:val="single" w:sz="4" w:space="0" w:color="auto"/>
              <w:left w:val="single" w:sz="4" w:space="0" w:color="auto"/>
              <w:bottom w:val="single" w:sz="4" w:space="0" w:color="auto"/>
              <w:right w:val="single" w:sz="4" w:space="0" w:color="auto"/>
            </w:tcBorders>
          </w:tcPr>
          <w:p w14:paraId="22B3C57B" w14:textId="48BA7922" w:rsidR="00DE112E" w:rsidRPr="00314BFF"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Lab result report (or other required site specific form)</w:t>
            </w:r>
          </w:p>
        </w:tc>
      </w:tr>
      <w:tr w:rsidR="00DE112E" w:rsidRPr="00562865" w14:paraId="72965458"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12F09" w14:textId="3819C486" w:rsidR="00DE112E" w:rsidRPr="00314BFF" w:rsidRDefault="00DE112E" w:rsidP="00DE112E">
            <w:pPr>
              <w:spacing w:line="254" w:lineRule="auto"/>
              <w:rPr>
                <w:rFonts w:ascii="Arial" w:hAnsi="Arial" w:cs="Arial"/>
                <w:i/>
                <w:color w:val="000000"/>
                <w:sz w:val="20"/>
                <w:szCs w:val="20"/>
              </w:rPr>
            </w:pPr>
            <w:r w:rsidRPr="00314BFF">
              <w:rPr>
                <w:rFonts w:ascii="Arial" w:hAnsi="Arial" w:cs="Arial"/>
                <w:i/>
                <w:color w:val="000000"/>
                <w:sz w:val="20"/>
                <w:szCs w:val="20"/>
              </w:rPr>
              <w:t>Urine</w:t>
            </w:r>
          </w:p>
        </w:tc>
      </w:tr>
      <w:tr w:rsidR="00DE112E" w:rsidRPr="00562865" w14:paraId="133E61C4"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5A0C424D" w14:textId="203DE1E3" w:rsidR="00DE112E" w:rsidRPr="00314BFF" w:rsidRDefault="00DE112E" w:rsidP="00DE112E">
            <w:pPr>
              <w:tabs>
                <w:tab w:val="center" w:pos="4320"/>
                <w:tab w:val="right" w:pos="8640"/>
              </w:tabs>
              <w:spacing w:line="254" w:lineRule="auto"/>
              <w:rPr>
                <w:rFonts w:ascii="Arial" w:hAnsi="Arial" w:cs="Arial"/>
                <w:color w:val="000000"/>
                <w:sz w:val="20"/>
                <w:szCs w:val="20"/>
              </w:rPr>
            </w:pPr>
            <w:proofErr w:type="spellStart"/>
            <w:r w:rsidRPr="00314BFF">
              <w:rPr>
                <w:rFonts w:ascii="Arial" w:hAnsi="Arial" w:cs="Arial"/>
                <w:color w:val="000000"/>
                <w:sz w:val="20"/>
                <w:szCs w:val="20"/>
              </w:rPr>
              <w:t>hCG</w:t>
            </w:r>
            <w:proofErr w:type="spellEnd"/>
          </w:p>
        </w:tc>
        <w:tc>
          <w:tcPr>
            <w:tcW w:w="5580" w:type="dxa"/>
            <w:gridSpan w:val="5"/>
            <w:tcBorders>
              <w:top w:val="single" w:sz="4" w:space="0" w:color="auto"/>
              <w:left w:val="single" w:sz="4" w:space="0" w:color="auto"/>
              <w:bottom w:val="single" w:sz="4" w:space="0" w:color="auto"/>
              <w:right w:val="single" w:sz="4" w:space="0" w:color="auto"/>
            </w:tcBorders>
          </w:tcPr>
          <w:p w14:paraId="3D4DE9A6" w14:textId="1188E34F" w:rsidR="00546287" w:rsidRDefault="00546287" w:rsidP="00DE112E">
            <w:pPr>
              <w:spacing w:line="254" w:lineRule="auto"/>
              <w:rPr>
                <w:rFonts w:ascii="Arial" w:hAnsi="Arial" w:cs="Arial"/>
                <w:color w:val="000000"/>
                <w:sz w:val="20"/>
                <w:szCs w:val="20"/>
              </w:rPr>
            </w:pPr>
            <w:r>
              <w:rPr>
                <w:rFonts w:ascii="Arial" w:hAnsi="Arial" w:cs="Arial"/>
                <w:color w:val="000000"/>
                <w:sz w:val="20"/>
                <w:szCs w:val="20"/>
              </w:rPr>
              <w:t>Sit</w:t>
            </w:r>
            <w:r w:rsidR="00720CA3">
              <w:rPr>
                <w:rFonts w:ascii="Arial" w:hAnsi="Arial" w:cs="Arial"/>
                <w:color w:val="000000"/>
                <w:sz w:val="20"/>
                <w:szCs w:val="20"/>
              </w:rPr>
              <w:t>e-specific lab requisition form</w:t>
            </w:r>
          </w:p>
          <w:p w14:paraId="235872F2" w14:textId="2FDFF1D9" w:rsidR="00DE112E" w:rsidRPr="00314BFF"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Site specific testing logs</w:t>
            </w:r>
          </w:p>
        </w:tc>
      </w:tr>
      <w:tr w:rsidR="00DE112E" w:rsidRPr="00562865" w14:paraId="1D5A3B1E"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B6A1E06" w14:textId="222CDBCE"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Dipstick UA</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6E5A3D37" w14:textId="77777777" w:rsidR="00720CA3" w:rsidRDefault="00720CA3" w:rsidP="00720CA3">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1C204741" w14:textId="4F8DCAC1"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Site specific testing logs</w:t>
            </w:r>
          </w:p>
        </w:tc>
      </w:tr>
      <w:tr w:rsidR="00DE112E" w:rsidRPr="00562865" w14:paraId="4561AEAE"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299AB1B6" w14:textId="4E5F05D0"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Urine culture</w:t>
            </w:r>
          </w:p>
        </w:tc>
        <w:tc>
          <w:tcPr>
            <w:tcW w:w="5580" w:type="dxa"/>
            <w:gridSpan w:val="5"/>
            <w:tcBorders>
              <w:top w:val="single" w:sz="4" w:space="0" w:color="auto"/>
              <w:left w:val="single" w:sz="4" w:space="0" w:color="auto"/>
              <w:bottom w:val="single" w:sz="4" w:space="0" w:color="auto"/>
              <w:right w:val="single" w:sz="4" w:space="0" w:color="auto"/>
            </w:tcBorders>
          </w:tcPr>
          <w:p w14:paraId="0437DA29" w14:textId="77777777" w:rsidR="00720CA3" w:rsidRDefault="00720CA3" w:rsidP="00720CA3">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57F74D6A" w14:textId="08FFCFFF"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 xml:space="preserve">Lab result report </w:t>
            </w:r>
            <w:r w:rsidR="00D4250D" w:rsidRPr="00314BFF">
              <w:rPr>
                <w:rFonts w:ascii="Arial" w:hAnsi="Arial" w:cs="Arial"/>
                <w:color w:val="000000"/>
                <w:sz w:val="20"/>
                <w:szCs w:val="20"/>
              </w:rPr>
              <w:t>(or other required site specific form)</w:t>
            </w:r>
          </w:p>
        </w:tc>
      </w:tr>
      <w:tr w:rsidR="00DE112E" w:rsidRPr="00562865" w14:paraId="3CF5F306"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9EEF1BB" w14:textId="3FC1C1A9"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2"/>
              </w:rPr>
              <w:t xml:space="preserve">NAAT for GC/CT </w:t>
            </w:r>
          </w:p>
        </w:tc>
        <w:tc>
          <w:tcPr>
            <w:tcW w:w="5580" w:type="dxa"/>
            <w:gridSpan w:val="5"/>
            <w:tcBorders>
              <w:top w:val="single" w:sz="4" w:space="0" w:color="auto"/>
              <w:left w:val="single" w:sz="4" w:space="0" w:color="auto"/>
              <w:bottom w:val="single" w:sz="4" w:space="0" w:color="auto"/>
              <w:right w:val="single" w:sz="4" w:space="0" w:color="auto"/>
            </w:tcBorders>
          </w:tcPr>
          <w:p w14:paraId="67A22287" w14:textId="77777777" w:rsidR="00720CA3" w:rsidRDefault="00720CA3" w:rsidP="00720CA3">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4A6C6F48" w14:textId="64BBF398"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Lab result report (or other required site specific form)</w:t>
            </w:r>
          </w:p>
        </w:tc>
      </w:tr>
      <w:tr w:rsidR="00DE112E" w:rsidRPr="00562865" w14:paraId="730C85F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15"/>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AC74E1" w14:textId="6FF39CF4" w:rsidR="00DE112E" w:rsidRPr="00314BFF" w:rsidRDefault="00DE112E" w:rsidP="00DE112E">
            <w:pPr>
              <w:spacing w:line="254" w:lineRule="auto"/>
              <w:rPr>
                <w:rFonts w:ascii="Arial" w:hAnsi="Arial" w:cs="Arial"/>
                <w:sz w:val="20"/>
                <w:szCs w:val="20"/>
              </w:rPr>
            </w:pPr>
            <w:r w:rsidRPr="00314BFF">
              <w:rPr>
                <w:rFonts w:ascii="Arial" w:hAnsi="Arial" w:cs="Arial"/>
                <w:i/>
                <w:iCs/>
                <w:color w:val="000000"/>
                <w:sz w:val="20"/>
                <w:szCs w:val="20"/>
              </w:rPr>
              <w:t>Blood Samples</w:t>
            </w:r>
          </w:p>
        </w:tc>
      </w:tr>
      <w:tr w:rsidR="00DE112E" w:rsidRPr="00562865" w14:paraId="22C7B47C"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957E0CC" w14:textId="27B5A2FF"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 xml:space="preserve">CBC with differential and platelets </w:t>
            </w:r>
          </w:p>
        </w:tc>
        <w:tc>
          <w:tcPr>
            <w:tcW w:w="5580" w:type="dxa"/>
            <w:gridSpan w:val="5"/>
            <w:tcBorders>
              <w:top w:val="single" w:sz="4" w:space="0" w:color="auto"/>
              <w:left w:val="single" w:sz="4" w:space="0" w:color="auto"/>
              <w:bottom w:val="single" w:sz="4" w:space="0" w:color="auto"/>
              <w:right w:val="single" w:sz="4" w:space="0" w:color="auto"/>
            </w:tcBorders>
          </w:tcPr>
          <w:p w14:paraId="215522BF" w14:textId="77777777" w:rsidR="00A110C8" w:rsidRDefault="000D7058" w:rsidP="00DE112E">
            <w:pPr>
              <w:spacing w:line="254" w:lineRule="auto"/>
              <w:rPr>
                <w:rFonts w:ascii="Arial" w:hAnsi="Arial" w:cs="Arial"/>
                <w:color w:val="000000"/>
                <w:sz w:val="20"/>
                <w:szCs w:val="20"/>
              </w:rPr>
            </w:pPr>
            <w:r>
              <w:rPr>
                <w:rFonts w:ascii="Arial" w:hAnsi="Arial" w:cs="Arial"/>
                <w:color w:val="000000"/>
                <w:sz w:val="20"/>
                <w:szCs w:val="20"/>
              </w:rPr>
              <w:t>Sit</w:t>
            </w:r>
            <w:r w:rsidR="00A110C8">
              <w:rPr>
                <w:rFonts w:ascii="Arial" w:hAnsi="Arial" w:cs="Arial"/>
                <w:color w:val="000000"/>
                <w:sz w:val="20"/>
                <w:szCs w:val="20"/>
              </w:rPr>
              <w:t>e-specific lab requisition form</w:t>
            </w:r>
          </w:p>
          <w:p w14:paraId="6B57CFB1" w14:textId="5FA484D4"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Lab result report (or other required site specific form)</w:t>
            </w:r>
          </w:p>
        </w:tc>
      </w:tr>
      <w:tr w:rsidR="00DE112E" w:rsidRPr="00562865" w14:paraId="62F65070"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4970522" w14:textId="30B8D03E"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Chemistries  (Creatinine, AST, ALT)</w:t>
            </w:r>
          </w:p>
        </w:tc>
        <w:tc>
          <w:tcPr>
            <w:tcW w:w="5580" w:type="dxa"/>
            <w:gridSpan w:val="5"/>
            <w:tcBorders>
              <w:top w:val="single" w:sz="4" w:space="0" w:color="auto"/>
              <w:left w:val="single" w:sz="4" w:space="0" w:color="auto"/>
              <w:bottom w:val="single" w:sz="4" w:space="0" w:color="auto"/>
              <w:right w:val="single" w:sz="4" w:space="0" w:color="auto"/>
            </w:tcBorders>
          </w:tcPr>
          <w:p w14:paraId="5B31A33A" w14:textId="77777777" w:rsidR="00A110C8" w:rsidRDefault="000D7058" w:rsidP="00331A0E">
            <w:pPr>
              <w:rPr>
                <w:rFonts w:ascii="Arial" w:hAnsi="Arial" w:cs="Arial"/>
                <w:color w:val="000000"/>
                <w:sz w:val="20"/>
                <w:szCs w:val="20"/>
              </w:rPr>
            </w:pPr>
            <w:r>
              <w:rPr>
                <w:rFonts w:ascii="Arial" w:hAnsi="Arial" w:cs="Arial"/>
                <w:color w:val="000000"/>
                <w:sz w:val="20"/>
                <w:szCs w:val="20"/>
              </w:rPr>
              <w:t>Sit</w:t>
            </w:r>
            <w:r w:rsidR="00A110C8">
              <w:rPr>
                <w:rFonts w:ascii="Arial" w:hAnsi="Arial" w:cs="Arial"/>
                <w:color w:val="000000"/>
                <w:sz w:val="20"/>
                <w:szCs w:val="20"/>
              </w:rPr>
              <w:t>e-specific lab requisition form</w:t>
            </w:r>
          </w:p>
          <w:p w14:paraId="60ACDF10" w14:textId="4D6FF5B3" w:rsidR="00DE112E" w:rsidRPr="00331A0E" w:rsidRDefault="00DE112E" w:rsidP="00331A0E">
            <w:pPr>
              <w:rPr>
                <w:rFonts w:ascii="Arial" w:hAnsi="Arial" w:cs="Arial"/>
                <w:color w:val="000000"/>
                <w:sz w:val="20"/>
                <w:szCs w:val="20"/>
              </w:rPr>
            </w:pPr>
            <w:r w:rsidRPr="00314BFF">
              <w:rPr>
                <w:rFonts w:ascii="Arial" w:hAnsi="Arial" w:cs="Arial"/>
                <w:color w:val="000000"/>
                <w:sz w:val="20"/>
                <w:szCs w:val="20"/>
              </w:rPr>
              <w:t>Lab result report (or other required site specific form)</w:t>
            </w:r>
          </w:p>
        </w:tc>
      </w:tr>
      <w:tr w:rsidR="00DE112E" w:rsidRPr="00562865" w14:paraId="1630CDE7"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CB52384" w14:textId="1AA84DCF" w:rsidR="00DE112E" w:rsidRPr="00314BFF" w:rsidRDefault="00DE112E" w:rsidP="00DE112E">
            <w:pPr>
              <w:widowControl w:val="0"/>
              <w:tabs>
                <w:tab w:val="center" w:pos="4320"/>
                <w:tab w:val="right" w:pos="8897"/>
              </w:tabs>
              <w:spacing w:line="254" w:lineRule="auto"/>
              <w:ind w:right="-90"/>
              <w:rPr>
                <w:rFonts w:ascii="Arial" w:hAnsi="Arial" w:cs="Arial"/>
                <w:sz w:val="20"/>
                <w:szCs w:val="20"/>
              </w:rPr>
            </w:pPr>
            <w:r w:rsidRPr="00314BFF">
              <w:rPr>
                <w:rFonts w:ascii="Arial" w:hAnsi="Arial" w:cs="Arial"/>
                <w:color w:val="000000"/>
                <w:sz w:val="20"/>
                <w:szCs w:val="20"/>
              </w:rPr>
              <w:t>Plasma archive/storage</w:t>
            </w:r>
          </w:p>
        </w:tc>
        <w:tc>
          <w:tcPr>
            <w:tcW w:w="5580" w:type="dxa"/>
            <w:gridSpan w:val="5"/>
            <w:tcBorders>
              <w:top w:val="single" w:sz="4" w:space="0" w:color="auto"/>
              <w:left w:val="single" w:sz="4" w:space="0" w:color="auto"/>
              <w:bottom w:val="single" w:sz="4" w:space="0" w:color="auto"/>
              <w:right w:val="single" w:sz="4" w:space="0" w:color="auto"/>
            </w:tcBorders>
          </w:tcPr>
          <w:p w14:paraId="69496B13" w14:textId="77777777" w:rsidR="00A110C8" w:rsidRDefault="00DE583C" w:rsidP="00DE112E">
            <w:pPr>
              <w:rPr>
                <w:rFonts w:ascii="Arial" w:hAnsi="Arial" w:cs="Arial"/>
                <w:color w:val="000000"/>
                <w:sz w:val="20"/>
                <w:szCs w:val="20"/>
              </w:rPr>
            </w:pPr>
            <w:r>
              <w:rPr>
                <w:rFonts w:ascii="Arial" w:hAnsi="Arial" w:cs="Arial"/>
                <w:color w:val="000000"/>
                <w:sz w:val="20"/>
                <w:szCs w:val="20"/>
              </w:rPr>
              <w:t>Site-specific lab requisition form</w:t>
            </w:r>
          </w:p>
          <w:p w14:paraId="45BDC502" w14:textId="418A14B6"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Specimen Storage CRF</w:t>
            </w:r>
          </w:p>
          <w:p w14:paraId="1C3BAA28" w14:textId="0FB53852"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HIV Confirmatory Results CRF</w:t>
            </w:r>
          </w:p>
          <w:p w14:paraId="4C20823A" w14:textId="37FB7E7F"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LDMS Tracking Sheet</w:t>
            </w:r>
          </w:p>
        </w:tc>
      </w:tr>
      <w:tr w:rsidR="00DE112E" w:rsidRPr="00562865" w14:paraId="4396F753"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42790D2A" w14:textId="670FECA0" w:rsidR="00DE112E" w:rsidRPr="00314BFF" w:rsidRDefault="00DE112E" w:rsidP="00DE112E">
            <w:pPr>
              <w:widowControl w:val="0"/>
              <w:tabs>
                <w:tab w:val="center" w:pos="4320"/>
                <w:tab w:val="right" w:pos="8897"/>
              </w:tabs>
              <w:spacing w:line="254" w:lineRule="auto"/>
              <w:ind w:right="-90"/>
              <w:rPr>
                <w:rFonts w:ascii="Arial" w:hAnsi="Arial" w:cs="Arial"/>
                <w:sz w:val="20"/>
                <w:szCs w:val="20"/>
              </w:rPr>
            </w:pPr>
            <w:r w:rsidRPr="00314BFF">
              <w:rPr>
                <w:rFonts w:ascii="Arial" w:hAnsi="Arial" w:cs="Arial"/>
                <w:color w:val="000000"/>
                <w:sz w:val="20"/>
                <w:szCs w:val="20"/>
              </w:rPr>
              <w:t>Blood PK</w:t>
            </w:r>
          </w:p>
        </w:tc>
        <w:tc>
          <w:tcPr>
            <w:tcW w:w="5580" w:type="dxa"/>
            <w:gridSpan w:val="5"/>
            <w:tcBorders>
              <w:top w:val="single" w:sz="4" w:space="0" w:color="auto"/>
              <w:left w:val="single" w:sz="4" w:space="0" w:color="auto"/>
              <w:bottom w:val="single" w:sz="4" w:space="0" w:color="auto"/>
              <w:right w:val="single" w:sz="4" w:space="0" w:color="auto"/>
            </w:tcBorders>
          </w:tcPr>
          <w:p w14:paraId="2CD38C39" w14:textId="77777777" w:rsidR="00A110C8" w:rsidRDefault="00A110C8" w:rsidP="00DE112E">
            <w:pPr>
              <w:rPr>
                <w:rFonts w:ascii="Arial" w:hAnsi="Arial" w:cs="Arial"/>
                <w:color w:val="000000"/>
                <w:sz w:val="20"/>
                <w:szCs w:val="20"/>
              </w:rPr>
            </w:pPr>
            <w:r>
              <w:rPr>
                <w:rFonts w:ascii="Arial" w:hAnsi="Arial" w:cs="Arial"/>
                <w:color w:val="000000"/>
                <w:sz w:val="20"/>
                <w:szCs w:val="20"/>
              </w:rPr>
              <w:t>Site-specific lab requisition form</w:t>
            </w:r>
          </w:p>
          <w:p w14:paraId="54E80523" w14:textId="04222434"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Specimen Storage CRF</w:t>
            </w:r>
          </w:p>
          <w:p w14:paraId="0952ABD6" w14:textId="518099FD"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LDMS Tracking Sheet</w:t>
            </w:r>
          </w:p>
        </w:tc>
      </w:tr>
      <w:tr w:rsidR="00DE112E" w:rsidRPr="00562865" w14:paraId="2639AE3D"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339301FE" w14:textId="4DA069C2"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Syphilis serology</w:t>
            </w:r>
          </w:p>
        </w:tc>
        <w:tc>
          <w:tcPr>
            <w:tcW w:w="5580" w:type="dxa"/>
            <w:gridSpan w:val="5"/>
            <w:tcBorders>
              <w:top w:val="single" w:sz="4" w:space="0" w:color="auto"/>
              <w:left w:val="single" w:sz="4" w:space="0" w:color="auto"/>
              <w:bottom w:val="single" w:sz="4" w:space="0" w:color="auto"/>
              <w:right w:val="single" w:sz="4" w:space="0" w:color="auto"/>
            </w:tcBorders>
          </w:tcPr>
          <w:p w14:paraId="0B63C881" w14:textId="1BC97DA6" w:rsidR="00A110C8" w:rsidRDefault="00A110C8" w:rsidP="00DE112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4E5B78E4" w14:textId="1854E1B6"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Lab result report (or other required site specific form)</w:t>
            </w:r>
          </w:p>
        </w:tc>
      </w:tr>
      <w:tr w:rsidR="00DE112E" w:rsidRPr="00562865" w14:paraId="4AE8258B"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DDE2F6F" w14:textId="290E1F7C"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rPr>
              <w:lastRenderedPageBreak/>
              <w:t>HIV-1/2 serology</w:t>
            </w:r>
          </w:p>
        </w:tc>
        <w:tc>
          <w:tcPr>
            <w:tcW w:w="5580" w:type="dxa"/>
            <w:gridSpan w:val="5"/>
            <w:tcBorders>
              <w:top w:val="single" w:sz="4" w:space="0" w:color="auto"/>
              <w:left w:val="single" w:sz="4" w:space="0" w:color="auto"/>
              <w:bottom w:val="single" w:sz="4" w:space="0" w:color="auto"/>
              <w:right w:val="single" w:sz="4" w:space="0" w:color="auto"/>
            </w:tcBorders>
          </w:tcPr>
          <w:p w14:paraId="586578A4" w14:textId="77777777" w:rsidR="00A110C8" w:rsidRDefault="00A110C8" w:rsidP="00DE112E">
            <w:pPr>
              <w:rPr>
                <w:rFonts w:ascii="Arial" w:hAnsi="Arial" w:cs="Arial"/>
                <w:color w:val="000000"/>
                <w:sz w:val="20"/>
              </w:rPr>
            </w:pPr>
            <w:r>
              <w:rPr>
                <w:rFonts w:ascii="Arial" w:hAnsi="Arial" w:cs="Arial"/>
                <w:color w:val="000000"/>
                <w:sz w:val="20"/>
              </w:rPr>
              <w:t>Site-specific lab requisition form</w:t>
            </w:r>
          </w:p>
          <w:p w14:paraId="5C90FC35" w14:textId="54DDB494" w:rsidR="00DE112E" w:rsidRPr="00314BFF" w:rsidRDefault="00DE112E" w:rsidP="00DE112E">
            <w:pPr>
              <w:rPr>
                <w:rFonts w:ascii="Arial" w:hAnsi="Arial" w:cs="Arial"/>
                <w:color w:val="000000"/>
                <w:sz w:val="20"/>
              </w:rPr>
            </w:pPr>
            <w:r w:rsidRPr="00314BFF">
              <w:rPr>
                <w:rFonts w:ascii="Arial" w:hAnsi="Arial" w:cs="Arial"/>
                <w:color w:val="000000"/>
                <w:sz w:val="20"/>
              </w:rPr>
              <w:t>Lab result report (or other required site specific form)</w:t>
            </w:r>
          </w:p>
          <w:p w14:paraId="41287284" w14:textId="77777777" w:rsidR="00DE112E" w:rsidRPr="00314BFF" w:rsidRDefault="00DE112E" w:rsidP="00DE112E">
            <w:pPr>
              <w:spacing w:line="254" w:lineRule="auto"/>
              <w:rPr>
                <w:rFonts w:ascii="Arial" w:hAnsi="Arial" w:cs="Arial"/>
                <w:sz w:val="20"/>
              </w:rPr>
            </w:pPr>
            <w:r w:rsidRPr="00314BFF">
              <w:rPr>
                <w:rFonts w:ascii="Arial" w:hAnsi="Arial" w:cs="Arial"/>
                <w:sz w:val="20"/>
              </w:rPr>
              <w:t xml:space="preserve">Site testing log/results report (rapids, </w:t>
            </w:r>
            <w:proofErr w:type="spellStart"/>
            <w:r w:rsidRPr="00314BFF">
              <w:rPr>
                <w:rFonts w:ascii="Arial" w:hAnsi="Arial" w:cs="Arial"/>
                <w:sz w:val="20"/>
              </w:rPr>
              <w:t>Geenius</w:t>
            </w:r>
            <w:proofErr w:type="spellEnd"/>
            <w:r w:rsidRPr="00314BFF">
              <w:rPr>
                <w:rFonts w:ascii="Arial" w:hAnsi="Arial" w:cs="Arial"/>
                <w:sz w:val="20"/>
              </w:rPr>
              <w:t xml:space="preserve"> confirmatory testing)</w:t>
            </w:r>
          </w:p>
          <w:p w14:paraId="1FCE5D90" w14:textId="47BE160F" w:rsidR="00DE112E" w:rsidRPr="00314BFF" w:rsidRDefault="00DE112E" w:rsidP="00DE112E">
            <w:pPr>
              <w:spacing w:line="254" w:lineRule="auto"/>
              <w:rPr>
                <w:rFonts w:ascii="Arial" w:hAnsi="Arial" w:cs="Arial"/>
                <w:sz w:val="20"/>
                <w:szCs w:val="20"/>
              </w:rPr>
            </w:pPr>
            <w:r w:rsidRPr="00314BFF">
              <w:rPr>
                <w:rFonts w:ascii="Arial" w:hAnsi="Arial" w:cs="Arial"/>
                <w:sz w:val="20"/>
              </w:rPr>
              <w:t>Lab result report (HIV RNA)</w:t>
            </w:r>
          </w:p>
        </w:tc>
      </w:tr>
      <w:tr w:rsidR="00DE112E" w:rsidRPr="00562865" w14:paraId="6A0BCCFB"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7D6CEB6" w14:textId="2DB881BC"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PT/INR</w:t>
            </w:r>
          </w:p>
        </w:tc>
        <w:tc>
          <w:tcPr>
            <w:tcW w:w="5580" w:type="dxa"/>
            <w:gridSpan w:val="5"/>
            <w:tcBorders>
              <w:top w:val="single" w:sz="4" w:space="0" w:color="auto"/>
              <w:left w:val="single" w:sz="4" w:space="0" w:color="auto"/>
              <w:bottom w:val="single" w:sz="4" w:space="0" w:color="auto"/>
              <w:right w:val="single" w:sz="4" w:space="0" w:color="auto"/>
            </w:tcBorders>
          </w:tcPr>
          <w:p w14:paraId="5196118B" w14:textId="77777777" w:rsidR="0047409A" w:rsidRDefault="0047409A" w:rsidP="00DE112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26C4E181" w14:textId="77B40E50"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Lab result report (or other required site specific form)</w:t>
            </w:r>
          </w:p>
        </w:tc>
      </w:tr>
      <w:tr w:rsidR="00DE112E" w:rsidRPr="00562865" w14:paraId="1B6C1203"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07457" w14:textId="1241A3B9" w:rsidR="00DE112E" w:rsidRPr="00314BFF" w:rsidRDefault="00DE112E" w:rsidP="00DE112E">
            <w:pPr>
              <w:spacing w:line="254" w:lineRule="auto"/>
              <w:rPr>
                <w:rFonts w:ascii="Arial" w:hAnsi="Arial" w:cs="Arial"/>
                <w:sz w:val="20"/>
                <w:szCs w:val="20"/>
              </w:rPr>
            </w:pPr>
            <w:r w:rsidRPr="00314BFF">
              <w:rPr>
                <w:rFonts w:ascii="Arial" w:hAnsi="Arial" w:cs="Arial"/>
                <w:i/>
                <w:iCs/>
                <w:color w:val="000000"/>
                <w:sz w:val="20"/>
                <w:szCs w:val="20"/>
              </w:rPr>
              <w:t>Pelvic Samples</w:t>
            </w:r>
          </w:p>
        </w:tc>
      </w:tr>
      <w:tr w:rsidR="00DE112E" w:rsidRPr="00562865" w14:paraId="7A885C8D"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72650AA7" w14:textId="5AC84A90"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Vaginal NAAT for GC/CT/TV</w:t>
            </w:r>
          </w:p>
        </w:tc>
        <w:tc>
          <w:tcPr>
            <w:tcW w:w="5580" w:type="dxa"/>
            <w:gridSpan w:val="5"/>
            <w:tcBorders>
              <w:top w:val="single" w:sz="4" w:space="0" w:color="auto"/>
              <w:left w:val="single" w:sz="4" w:space="0" w:color="auto"/>
              <w:bottom w:val="single" w:sz="4" w:space="0" w:color="auto"/>
              <w:right w:val="single" w:sz="4" w:space="0" w:color="auto"/>
            </w:tcBorders>
          </w:tcPr>
          <w:p w14:paraId="2C5ADBAE" w14:textId="77777777" w:rsidR="0047409A" w:rsidRDefault="0047409A" w:rsidP="00DE112E">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29569B16" w14:textId="756B319A"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Lab result report (or other required site specific form)</w:t>
            </w:r>
          </w:p>
        </w:tc>
      </w:tr>
      <w:tr w:rsidR="00DE112E" w:rsidRPr="00562865" w14:paraId="51F05582"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B990975" w14:textId="517DEC42"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Vaginal fluid for PK</w:t>
            </w:r>
          </w:p>
        </w:tc>
        <w:tc>
          <w:tcPr>
            <w:tcW w:w="5580" w:type="dxa"/>
            <w:gridSpan w:val="5"/>
            <w:tcBorders>
              <w:top w:val="single" w:sz="4" w:space="0" w:color="auto"/>
              <w:left w:val="single" w:sz="4" w:space="0" w:color="auto"/>
              <w:bottom w:val="single" w:sz="4" w:space="0" w:color="auto"/>
              <w:right w:val="single" w:sz="4" w:space="0" w:color="auto"/>
            </w:tcBorders>
          </w:tcPr>
          <w:p w14:paraId="64371488"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07043C7D" w14:textId="23AA4D59" w:rsidR="00DE112E" w:rsidRPr="00314BFF" w:rsidRDefault="00DE112E" w:rsidP="00DE112E">
            <w:pPr>
              <w:rPr>
                <w:rFonts w:ascii="Arial" w:hAnsi="Arial" w:cs="Arial"/>
                <w:color w:val="000000"/>
                <w:sz w:val="20"/>
                <w:szCs w:val="20"/>
              </w:rPr>
            </w:pPr>
            <w:r>
              <w:rPr>
                <w:rFonts w:ascii="Arial" w:hAnsi="Arial" w:cs="Arial"/>
                <w:color w:val="000000"/>
                <w:sz w:val="20"/>
                <w:szCs w:val="20"/>
              </w:rPr>
              <w:t>Pelvic</w:t>
            </w:r>
            <w:r w:rsidRPr="00314BFF">
              <w:rPr>
                <w:rFonts w:ascii="Arial" w:hAnsi="Arial" w:cs="Arial"/>
                <w:color w:val="000000"/>
                <w:sz w:val="20"/>
                <w:szCs w:val="20"/>
              </w:rPr>
              <w:t xml:space="preserve"> Specimen Storage CRF</w:t>
            </w:r>
          </w:p>
          <w:p w14:paraId="5971F0B9"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590C8FAA" w14:textId="1F3C7631" w:rsidR="00DE112E" w:rsidRPr="00314BFF" w:rsidRDefault="00DE112E" w:rsidP="00DE112E">
            <w:pPr>
              <w:spacing w:line="254" w:lineRule="auto"/>
              <w:rPr>
                <w:rFonts w:ascii="Arial" w:hAnsi="Arial" w:cs="Arial"/>
                <w:sz w:val="20"/>
                <w:szCs w:val="20"/>
              </w:rPr>
            </w:pPr>
          </w:p>
        </w:tc>
      </w:tr>
      <w:tr w:rsidR="00DE112E" w:rsidRPr="00562865" w14:paraId="27B64537"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A63118" w14:textId="3A4E4F18" w:rsidR="00DE112E" w:rsidRPr="00314BFF" w:rsidRDefault="00DE112E" w:rsidP="00DE112E">
            <w:pPr>
              <w:spacing w:line="254" w:lineRule="auto"/>
              <w:rPr>
                <w:rFonts w:ascii="Arial" w:hAnsi="Arial" w:cs="Arial"/>
                <w:sz w:val="20"/>
                <w:szCs w:val="20"/>
              </w:rPr>
            </w:pPr>
            <w:r w:rsidRPr="00314BFF">
              <w:rPr>
                <w:rFonts w:ascii="Arial" w:hAnsi="Arial" w:cs="Arial"/>
                <w:bCs/>
                <w:i/>
                <w:color w:val="000000"/>
                <w:sz w:val="20"/>
                <w:szCs w:val="20"/>
              </w:rPr>
              <w:t>Anorectal Samples</w:t>
            </w:r>
          </w:p>
        </w:tc>
      </w:tr>
      <w:tr w:rsidR="00DE112E" w:rsidRPr="00562865" w14:paraId="1DE28638"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25322" w14:textId="08321E10" w:rsidR="00DE112E" w:rsidRPr="00314BFF" w:rsidRDefault="00DE112E" w:rsidP="00DE112E">
            <w:pPr>
              <w:widowControl w:val="0"/>
              <w:tabs>
                <w:tab w:val="center" w:pos="4320"/>
                <w:tab w:val="right" w:pos="8640"/>
              </w:tabs>
              <w:spacing w:line="254" w:lineRule="auto"/>
              <w:ind w:right="-90"/>
              <w:rPr>
                <w:rFonts w:ascii="Arial" w:hAnsi="Arial" w:cs="Arial"/>
                <w:bCs/>
                <w:color w:val="000000"/>
                <w:sz w:val="20"/>
                <w:szCs w:val="20"/>
              </w:rPr>
            </w:pPr>
            <w:r w:rsidRPr="00314BFF">
              <w:rPr>
                <w:rFonts w:ascii="Arial" w:hAnsi="Arial" w:cs="Arial"/>
                <w:bCs/>
                <w:color w:val="000000"/>
                <w:sz w:val="20"/>
                <w:szCs w:val="20"/>
              </w:rPr>
              <w:t>Anal swab for HPV</w:t>
            </w:r>
          </w:p>
        </w:tc>
        <w:tc>
          <w:tcPr>
            <w:tcW w:w="55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6C88CF"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24934D3A" w14:textId="65C58F95"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Enrollment CRF</w:t>
            </w:r>
          </w:p>
          <w:p w14:paraId="1D1A1B36"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20EC2209" w14:textId="6D8F02C0" w:rsidR="00DE112E" w:rsidRPr="00314BFF" w:rsidRDefault="00DE112E" w:rsidP="00DE112E">
            <w:pPr>
              <w:spacing w:line="254" w:lineRule="auto"/>
              <w:rPr>
                <w:rFonts w:ascii="Arial" w:hAnsi="Arial" w:cs="Arial"/>
                <w:sz w:val="20"/>
                <w:szCs w:val="20"/>
              </w:rPr>
            </w:pPr>
          </w:p>
        </w:tc>
      </w:tr>
      <w:tr w:rsidR="00DE112E" w:rsidRPr="00562865" w14:paraId="2810E5F7"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4024263" w14:textId="54510346" w:rsidR="00DE112E" w:rsidRPr="00314BFF" w:rsidRDefault="00DE112E" w:rsidP="00DE112E">
            <w:pPr>
              <w:widowControl w:val="0"/>
              <w:tabs>
                <w:tab w:val="center" w:pos="4320"/>
                <w:tab w:val="right" w:pos="8640"/>
              </w:tabs>
              <w:spacing w:line="254" w:lineRule="auto"/>
              <w:ind w:right="-90"/>
              <w:rPr>
                <w:rFonts w:ascii="Arial" w:hAnsi="Arial" w:cs="Arial"/>
                <w:color w:val="000000"/>
                <w:sz w:val="20"/>
                <w:szCs w:val="22"/>
              </w:rPr>
            </w:pPr>
            <w:r w:rsidRPr="00314BFF">
              <w:rPr>
                <w:rFonts w:ascii="Arial" w:hAnsi="Arial" w:cs="Arial"/>
                <w:color w:val="000000"/>
                <w:sz w:val="20"/>
                <w:szCs w:val="22"/>
              </w:rPr>
              <w:t>NAAT for GC/CT – Rectal Swab</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4225F471"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35B97D83" w14:textId="42F77DA1" w:rsidR="00DE112E" w:rsidRPr="00314BFF"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Lab result report (or other required site specific form)</w:t>
            </w:r>
          </w:p>
        </w:tc>
      </w:tr>
      <w:tr w:rsidR="00DE112E" w:rsidRPr="00562865" w14:paraId="4A8FEAE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BA01D5D" w14:textId="21EEFD30"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2"/>
              </w:rPr>
              <w:t>HSV 1/2 detection</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CEFC94E"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78936B7F" w14:textId="6873EAE9" w:rsidR="00DE112E" w:rsidRPr="00314BFF" w:rsidRDefault="00DE112E" w:rsidP="00DE112E">
            <w:pPr>
              <w:spacing w:line="254" w:lineRule="auto"/>
              <w:rPr>
                <w:rFonts w:ascii="Arial" w:hAnsi="Arial" w:cs="Arial"/>
                <w:sz w:val="20"/>
                <w:szCs w:val="20"/>
              </w:rPr>
            </w:pPr>
            <w:r w:rsidRPr="00314BFF">
              <w:rPr>
                <w:rFonts w:ascii="Arial" w:hAnsi="Arial" w:cs="Arial"/>
                <w:color w:val="000000"/>
                <w:sz w:val="20"/>
                <w:szCs w:val="20"/>
              </w:rPr>
              <w:t>Lab result report (or other required site specific form)</w:t>
            </w:r>
          </w:p>
        </w:tc>
      </w:tr>
      <w:tr w:rsidR="00DE112E" w:rsidRPr="00562865" w14:paraId="240F98D6"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64F337C" w14:textId="7720FF1D"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Rectal fluid (sponge) for PK</w:t>
            </w:r>
          </w:p>
        </w:tc>
        <w:tc>
          <w:tcPr>
            <w:tcW w:w="5580" w:type="dxa"/>
            <w:gridSpan w:val="5"/>
            <w:tcBorders>
              <w:top w:val="single" w:sz="4" w:space="0" w:color="auto"/>
              <w:left w:val="single" w:sz="4" w:space="0" w:color="auto"/>
              <w:bottom w:val="single" w:sz="4" w:space="0" w:color="auto"/>
              <w:right w:val="single" w:sz="4" w:space="0" w:color="auto"/>
            </w:tcBorders>
          </w:tcPr>
          <w:p w14:paraId="2DDDC254"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058A4FA5" w14:textId="519F4E3C"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1FB4C750"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7776CFD2" w14:textId="22696E7F" w:rsidR="00DE112E" w:rsidRPr="00314BFF" w:rsidRDefault="00DE112E" w:rsidP="00DE112E">
            <w:pPr>
              <w:spacing w:line="254" w:lineRule="auto"/>
              <w:rPr>
                <w:rFonts w:ascii="Arial" w:hAnsi="Arial" w:cs="Arial"/>
                <w:sz w:val="20"/>
                <w:szCs w:val="20"/>
              </w:rPr>
            </w:pPr>
          </w:p>
        </w:tc>
      </w:tr>
      <w:tr w:rsidR="00DE112E" w:rsidRPr="00562865" w14:paraId="43C8304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4F68DA7" w14:textId="3D013420" w:rsidR="00DE112E" w:rsidRPr="00314BFF" w:rsidRDefault="00DE112E" w:rsidP="00DE112E">
            <w:pPr>
              <w:widowControl w:val="0"/>
              <w:tabs>
                <w:tab w:val="center" w:pos="4320"/>
                <w:tab w:val="right" w:pos="8640"/>
              </w:tabs>
              <w:spacing w:line="254" w:lineRule="auto"/>
              <w:ind w:right="-90"/>
              <w:rPr>
                <w:rFonts w:ascii="Arial" w:hAnsi="Arial" w:cs="Arial"/>
                <w:color w:val="000000"/>
                <w:sz w:val="20"/>
                <w:szCs w:val="20"/>
              </w:rPr>
            </w:pPr>
            <w:r w:rsidRPr="00314BFF">
              <w:rPr>
                <w:rFonts w:ascii="Arial" w:hAnsi="Arial" w:cs="Arial"/>
                <w:color w:val="000000"/>
                <w:sz w:val="20"/>
                <w:szCs w:val="20"/>
              </w:rPr>
              <w:t>Rectal fluid (sponge) for PD and biomarker</w:t>
            </w:r>
          </w:p>
        </w:tc>
        <w:tc>
          <w:tcPr>
            <w:tcW w:w="5580" w:type="dxa"/>
            <w:gridSpan w:val="5"/>
            <w:tcBorders>
              <w:top w:val="single" w:sz="4" w:space="0" w:color="auto"/>
              <w:left w:val="single" w:sz="4" w:space="0" w:color="auto"/>
              <w:bottom w:val="single" w:sz="4" w:space="0" w:color="auto"/>
              <w:right w:val="single" w:sz="4" w:space="0" w:color="auto"/>
            </w:tcBorders>
          </w:tcPr>
          <w:p w14:paraId="602D6B8C"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0DCEC71B" w14:textId="2A8D29AA"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Enrollment CRF</w:t>
            </w:r>
          </w:p>
          <w:p w14:paraId="78D5A5DA" w14:textId="5C79B9E9"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1305996E" w14:textId="77777777" w:rsidR="00DE112E" w:rsidRDefault="00DE112E" w:rsidP="00DE112E">
            <w:pPr>
              <w:rPr>
                <w:rFonts w:ascii="Arial" w:hAnsi="Arial" w:cs="Arial"/>
                <w:color w:val="000000"/>
                <w:sz w:val="20"/>
                <w:szCs w:val="20"/>
              </w:rPr>
            </w:pPr>
            <w:r w:rsidRPr="00314BFF">
              <w:rPr>
                <w:rFonts w:ascii="Arial" w:hAnsi="Arial" w:cs="Arial"/>
                <w:color w:val="000000"/>
                <w:sz w:val="20"/>
                <w:szCs w:val="20"/>
              </w:rPr>
              <w:t>LDMS Tracking Sheet</w:t>
            </w:r>
          </w:p>
          <w:p w14:paraId="51A50BF2" w14:textId="1B1C86AC" w:rsidR="00DE112E" w:rsidRPr="00314BFF" w:rsidRDefault="00DE112E" w:rsidP="00DE112E">
            <w:pPr>
              <w:rPr>
                <w:rFonts w:ascii="Arial" w:hAnsi="Arial" w:cs="Arial"/>
                <w:color w:val="000000"/>
                <w:sz w:val="20"/>
                <w:szCs w:val="20"/>
              </w:rPr>
            </w:pPr>
          </w:p>
        </w:tc>
      </w:tr>
      <w:tr w:rsidR="00DE112E" w:rsidRPr="00562865" w14:paraId="507F55D9"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DAC1CAD" w14:textId="4B59B139"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 xml:space="preserve">Rectal enema effluent for PD </w:t>
            </w:r>
          </w:p>
        </w:tc>
        <w:tc>
          <w:tcPr>
            <w:tcW w:w="5580" w:type="dxa"/>
            <w:gridSpan w:val="5"/>
            <w:tcBorders>
              <w:top w:val="single" w:sz="4" w:space="0" w:color="auto"/>
              <w:left w:val="single" w:sz="4" w:space="0" w:color="auto"/>
              <w:bottom w:val="single" w:sz="4" w:space="0" w:color="auto"/>
              <w:right w:val="single" w:sz="4" w:space="0" w:color="auto"/>
            </w:tcBorders>
          </w:tcPr>
          <w:p w14:paraId="00DE1792"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6D36FB5A" w14:textId="44FEE5B1"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Enrollment CRF</w:t>
            </w:r>
          </w:p>
          <w:p w14:paraId="5811715C" w14:textId="049C9D3B"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1237A105"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7ED51B25" w14:textId="30672FE7" w:rsidR="00DE112E" w:rsidRPr="00314BFF" w:rsidRDefault="00DE112E" w:rsidP="00DE112E">
            <w:pPr>
              <w:spacing w:line="254" w:lineRule="auto"/>
              <w:rPr>
                <w:rFonts w:ascii="Arial" w:hAnsi="Arial" w:cs="Arial"/>
                <w:sz w:val="20"/>
                <w:szCs w:val="20"/>
              </w:rPr>
            </w:pPr>
          </w:p>
        </w:tc>
      </w:tr>
      <w:tr w:rsidR="00DE112E" w:rsidRPr="00562865" w14:paraId="0C9CEBF5"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A3873A3" w14:textId="6C758F97"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Rectal tissue for PD</w:t>
            </w:r>
          </w:p>
        </w:tc>
        <w:tc>
          <w:tcPr>
            <w:tcW w:w="5580" w:type="dxa"/>
            <w:gridSpan w:val="5"/>
            <w:tcBorders>
              <w:top w:val="single" w:sz="4" w:space="0" w:color="auto"/>
              <w:left w:val="single" w:sz="4" w:space="0" w:color="auto"/>
              <w:bottom w:val="single" w:sz="4" w:space="0" w:color="auto"/>
              <w:right w:val="single" w:sz="4" w:space="0" w:color="auto"/>
            </w:tcBorders>
          </w:tcPr>
          <w:p w14:paraId="7839F793"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28838084" w14:textId="5DC8A41E"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Enrollment CRF</w:t>
            </w:r>
          </w:p>
          <w:p w14:paraId="57E60997" w14:textId="7C32444B"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6A37C080"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02B8F508" w14:textId="01A58C56" w:rsidR="00DE112E" w:rsidRPr="00314BFF" w:rsidRDefault="00DE112E" w:rsidP="00DE112E">
            <w:pPr>
              <w:spacing w:line="254" w:lineRule="auto"/>
              <w:rPr>
                <w:rFonts w:ascii="Arial" w:hAnsi="Arial" w:cs="Arial"/>
                <w:sz w:val="20"/>
                <w:szCs w:val="20"/>
              </w:rPr>
            </w:pPr>
          </w:p>
        </w:tc>
      </w:tr>
      <w:tr w:rsidR="00DE112E" w:rsidRPr="00562865" w14:paraId="7A586FE3"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B3E8FD9" w14:textId="149DFA9A" w:rsidR="00DE112E" w:rsidRPr="00314BFF" w:rsidRDefault="00DE112E" w:rsidP="00DE112E">
            <w:pPr>
              <w:widowControl w:val="0"/>
              <w:tabs>
                <w:tab w:val="center" w:pos="4320"/>
                <w:tab w:val="right" w:pos="8640"/>
              </w:tabs>
              <w:spacing w:line="254" w:lineRule="auto"/>
              <w:ind w:right="-90"/>
              <w:rPr>
                <w:rFonts w:ascii="Arial" w:hAnsi="Arial" w:cs="Arial"/>
                <w:color w:val="000000"/>
                <w:sz w:val="20"/>
                <w:szCs w:val="20"/>
              </w:rPr>
            </w:pPr>
            <w:r w:rsidRPr="00314BFF">
              <w:rPr>
                <w:rFonts w:ascii="Arial" w:hAnsi="Arial" w:cs="Arial"/>
                <w:color w:val="000000"/>
                <w:sz w:val="20"/>
                <w:szCs w:val="20"/>
              </w:rPr>
              <w:t>Rectal tissue for PK</w:t>
            </w:r>
          </w:p>
        </w:tc>
        <w:tc>
          <w:tcPr>
            <w:tcW w:w="5580" w:type="dxa"/>
            <w:gridSpan w:val="5"/>
            <w:tcBorders>
              <w:top w:val="single" w:sz="4" w:space="0" w:color="auto"/>
              <w:left w:val="single" w:sz="4" w:space="0" w:color="auto"/>
              <w:bottom w:val="single" w:sz="4" w:space="0" w:color="auto"/>
              <w:right w:val="single" w:sz="4" w:space="0" w:color="auto"/>
            </w:tcBorders>
          </w:tcPr>
          <w:p w14:paraId="2F8EE602"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75DED81E" w14:textId="5205AE66"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684A058A" w14:textId="77777777" w:rsidR="00DE112E" w:rsidRDefault="00DE112E" w:rsidP="00DE112E">
            <w:pPr>
              <w:rPr>
                <w:rFonts w:ascii="Arial" w:hAnsi="Arial" w:cs="Arial"/>
                <w:color w:val="000000"/>
                <w:sz w:val="20"/>
                <w:szCs w:val="20"/>
              </w:rPr>
            </w:pPr>
            <w:r w:rsidRPr="00314BFF">
              <w:rPr>
                <w:rFonts w:ascii="Arial" w:hAnsi="Arial" w:cs="Arial"/>
                <w:color w:val="000000"/>
                <w:sz w:val="20"/>
                <w:szCs w:val="20"/>
              </w:rPr>
              <w:t>LDMS Tracking Sheet</w:t>
            </w:r>
          </w:p>
          <w:p w14:paraId="4A214B74" w14:textId="4705636F" w:rsidR="00DE112E" w:rsidRPr="00314BFF" w:rsidRDefault="00DE112E" w:rsidP="00DE112E">
            <w:pPr>
              <w:rPr>
                <w:rFonts w:ascii="Arial" w:hAnsi="Arial" w:cs="Arial"/>
                <w:color w:val="000000"/>
                <w:sz w:val="20"/>
                <w:szCs w:val="20"/>
              </w:rPr>
            </w:pPr>
          </w:p>
        </w:tc>
      </w:tr>
      <w:tr w:rsidR="00DE112E" w:rsidRPr="00562865" w14:paraId="32CB5BE0"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2151730C" w14:textId="7BA841D8"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lastRenderedPageBreak/>
              <w:t>Rectal tissue for histology</w:t>
            </w:r>
          </w:p>
        </w:tc>
        <w:tc>
          <w:tcPr>
            <w:tcW w:w="5580" w:type="dxa"/>
            <w:gridSpan w:val="5"/>
            <w:tcBorders>
              <w:top w:val="single" w:sz="4" w:space="0" w:color="auto"/>
              <w:left w:val="single" w:sz="4" w:space="0" w:color="auto"/>
              <w:bottom w:val="single" w:sz="4" w:space="0" w:color="auto"/>
              <w:right w:val="single" w:sz="4" w:space="0" w:color="auto"/>
            </w:tcBorders>
          </w:tcPr>
          <w:p w14:paraId="5D7D2F2A"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3EEA2E98" w14:textId="1BFF2689"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Enrollment CRF</w:t>
            </w:r>
          </w:p>
          <w:p w14:paraId="390A4381" w14:textId="18FD0B2F"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635AAE20"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4CB765DB" w14:textId="34C468E6" w:rsidR="00DE112E" w:rsidRPr="00314BFF" w:rsidRDefault="00DE112E" w:rsidP="00DE112E">
            <w:pPr>
              <w:spacing w:line="254" w:lineRule="auto"/>
              <w:rPr>
                <w:rFonts w:ascii="Arial" w:hAnsi="Arial" w:cs="Arial"/>
                <w:sz w:val="20"/>
                <w:szCs w:val="20"/>
              </w:rPr>
            </w:pPr>
          </w:p>
        </w:tc>
      </w:tr>
      <w:tr w:rsidR="00DE112E" w:rsidRPr="00562865" w14:paraId="497A9E10"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16A6E15E" w14:textId="3D86202D" w:rsidR="00DE112E" w:rsidRPr="00314BFF" w:rsidRDefault="00DE112E" w:rsidP="00DE112E">
            <w:pPr>
              <w:widowControl w:val="0"/>
              <w:tabs>
                <w:tab w:val="center" w:pos="4320"/>
                <w:tab w:val="right" w:pos="8640"/>
              </w:tabs>
              <w:spacing w:line="254" w:lineRule="auto"/>
              <w:ind w:right="-90"/>
              <w:rPr>
                <w:rFonts w:ascii="Arial" w:hAnsi="Arial" w:cs="Arial"/>
                <w:sz w:val="20"/>
                <w:szCs w:val="20"/>
              </w:rPr>
            </w:pPr>
            <w:r w:rsidRPr="00314BFF">
              <w:rPr>
                <w:rFonts w:ascii="Arial" w:hAnsi="Arial" w:cs="Arial"/>
                <w:color w:val="000000"/>
                <w:sz w:val="20"/>
                <w:szCs w:val="20"/>
              </w:rPr>
              <w:t>Rectal tissue for archive</w:t>
            </w:r>
          </w:p>
        </w:tc>
        <w:tc>
          <w:tcPr>
            <w:tcW w:w="5580" w:type="dxa"/>
            <w:gridSpan w:val="5"/>
            <w:tcBorders>
              <w:top w:val="single" w:sz="4" w:space="0" w:color="auto"/>
              <w:left w:val="single" w:sz="4" w:space="0" w:color="auto"/>
              <w:bottom w:val="single" w:sz="4" w:space="0" w:color="auto"/>
              <w:right w:val="single" w:sz="4" w:space="0" w:color="auto"/>
            </w:tcBorders>
          </w:tcPr>
          <w:p w14:paraId="407873A0" w14:textId="77777777" w:rsidR="0047409A" w:rsidRDefault="0047409A" w:rsidP="0047409A">
            <w:pPr>
              <w:spacing w:line="254" w:lineRule="auto"/>
              <w:rPr>
                <w:rFonts w:ascii="Arial" w:hAnsi="Arial" w:cs="Arial"/>
                <w:color w:val="000000"/>
                <w:sz w:val="20"/>
                <w:szCs w:val="20"/>
              </w:rPr>
            </w:pPr>
            <w:r>
              <w:rPr>
                <w:rFonts w:ascii="Arial" w:hAnsi="Arial" w:cs="Arial"/>
                <w:color w:val="000000"/>
                <w:sz w:val="20"/>
                <w:szCs w:val="20"/>
              </w:rPr>
              <w:t>Site-specific lab requisition form</w:t>
            </w:r>
          </w:p>
          <w:p w14:paraId="5ED089F0" w14:textId="22EF2EBC"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Enrollment CRF</w:t>
            </w:r>
          </w:p>
          <w:p w14:paraId="014899C7" w14:textId="637C0972" w:rsidR="00DE112E" w:rsidRPr="00314BFF" w:rsidRDefault="00DE112E" w:rsidP="00DE112E">
            <w:pPr>
              <w:rPr>
                <w:rFonts w:ascii="Arial" w:hAnsi="Arial" w:cs="Arial"/>
                <w:color w:val="000000"/>
                <w:sz w:val="20"/>
                <w:szCs w:val="20"/>
              </w:rPr>
            </w:pPr>
            <w:r w:rsidRPr="00314BFF">
              <w:rPr>
                <w:rFonts w:ascii="Arial" w:hAnsi="Arial" w:cs="Arial"/>
                <w:color w:val="000000"/>
                <w:sz w:val="20"/>
                <w:szCs w:val="20"/>
              </w:rPr>
              <w:t>Anorectal Specimen Storage Collection CRF</w:t>
            </w:r>
          </w:p>
          <w:p w14:paraId="448FA01B" w14:textId="77777777" w:rsidR="00DE112E" w:rsidRDefault="00DE112E" w:rsidP="00DE112E">
            <w:pPr>
              <w:spacing w:line="254" w:lineRule="auto"/>
              <w:rPr>
                <w:rFonts w:ascii="Arial" w:hAnsi="Arial" w:cs="Arial"/>
                <w:color w:val="000000"/>
                <w:sz w:val="20"/>
                <w:szCs w:val="20"/>
              </w:rPr>
            </w:pPr>
            <w:r w:rsidRPr="00314BFF">
              <w:rPr>
                <w:rFonts w:ascii="Arial" w:hAnsi="Arial" w:cs="Arial"/>
                <w:color w:val="000000"/>
                <w:sz w:val="20"/>
                <w:szCs w:val="20"/>
              </w:rPr>
              <w:t>LDMS Tracking Sheet</w:t>
            </w:r>
          </w:p>
          <w:p w14:paraId="1B208427" w14:textId="6DF9211C" w:rsidR="00DE112E" w:rsidRPr="00314BFF" w:rsidRDefault="00DE112E" w:rsidP="00DE112E">
            <w:pPr>
              <w:spacing w:line="254" w:lineRule="auto"/>
              <w:rPr>
                <w:rFonts w:ascii="Arial" w:hAnsi="Arial" w:cs="Arial"/>
                <w:sz w:val="20"/>
                <w:szCs w:val="20"/>
              </w:rPr>
            </w:pPr>
          </w:p>
        </w:tc>
      </w:tr>
      <w:tr w:rsidR="00DE112E" w:rsidRPr="00562865" w14:paraId="576CF783"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DE112E" w:rsidRPr="00314BFF" w:rsidRDefault="00DE112E" w:rsidP="00DE112E">
            <w:pPr>
              <w:spacing w:line="254" w:lineRule="auto"/>
              <w:rPr>
                <w:rFonts w:ascii="Arial" w:hAnsi="Arial" w:cs="Arial"/>
                <w:sz w:val="20"/>
                <w:szCs w:val="20"/>
              </w:rPr>
            </w:pPr>
            <w:r w:rsidRPr="00314BFF">
              <w:rPr>
                <w:rFonts w:ascii="Arial" w:hAnsi="Arial" w:cs="Arial"/>
                <w:b/>
                <w:sz w:val="20"/>
                <w:szCs w:val="20"/>
              </w:rPr>
              <w:t>STUDY PRODUCT/ SUPPLIES</w:t>
            </w:r>
          </w:p>
        </w:tc>
      </w:tr>
      <w:tr w:rsidR="00DE112E" w:rsidRPr="00562865" w14:paraId="2BEE018F"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0A603A54" w14:textId="7B2A28A2" w:rsidR="00DE112E" w:rsidRPr="00314BFF" w:rsidRDefault="00DE112E" w:rsidP="00DE112E">
            <w:pPr>
              <w:tabs>
                <w:tab w:val="center" w:pos="4320"/>
                <w:tab w:val="right" w:pos="8640"/>
              </w:tabs>
              <w:spacing w:line="254" w:lineRule="auto"/>
              <w:rPr>
                <w:rFonts w:ascii="Arial" w:hAnsi="Arial" w:cs="Arial"/>
                <w:sz w:val="20"/>
                <w:szCs w:val="20"/>
              </w:rPr>
            </w:pPr>
            <w:r w:rsidRPr="00314BFF">
              <w:rPr>
                <w:rFonts w:ascii="Arial" w:hAnsi="Arial" w:cs="Arial"/>
                <w:color w:val="000000"/>
                <w:sz w:val="20"/>
                <w:szCs w:val="20"/>
              </w:rPr>
              <w:t xml:space="preserve">Provision of study product  </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2866C4A2" w14:textId="580859E7" w:rsidR="00DE112E" w:rsidRPr="00314BFF" w:rsidRDefault="00DE112E" w:rsidP="00DE112E">
            <w:pPr>
              <w:rPr>
                <w:rFonts w:ascii="Arial" w:hAnsi="Arial" w:cs="Arial"/>
                <w:sz w:val="20"/>
                <w:szCs w:val="20"/>
              </w:rPr>
            </w:pPr>
            <w:r w:rsidRPr="00314BFF">
              <w:rPr>
                <w:rFonts w:ascii="Arial" w:hAnsi="Arial" w:cs="Arial"/>
                <w:b/>
                <w:sz w:val="20"/>
                <w:szCs w:val="20"/>
              </w:rPr>
              <w:t>Study Prescription</w:t>
            </w:r>
            <w:r w:rsidRPr="00314BFF">
              <w:rPr>
                <w:rFonts w:ascii="Arial" w:hAnsi="Arial" w:cs="Arial"/>
                <w:sz w:val="20"/>
                <w:szCs w:val="20"/>
              </w:rPr>
              <w:t xml:space="preserve"> (initial product request to pharmacy)</w:t>
            </w:r>
          </w:p>
          <w:p w14:paraId="536DE3E9" w14:textId="5834FD14" w:rsidR="00DE112E" w:rsidRPr="002D5E37" w:rsidRDefault="00DE112E" w:rsidP="00DE112E">
            <w:pPr>
              <w:rPr>
                <w:rFonts w:ascii="Arial" w:hAnsi="Arial" w:cs="Arial"/>
                <w:b/>
                <w:sz w:val="20"/>
                <w:szCs w:val="20"/>
              </w:rPr>
            </w:pPr>
            <w:r w:rsidRPr="002D5E37">
              <w:rPr>
                <w:rFonts w:ascii="Arial" w:hAnsi="Arial" w:cs="Arial"/>
                <w:b/>
                <w:sz w:val="20"/>
                <w:szCs w:val="20"/>
              </w:rPr>
              <w:t>Dose Administration CRF</w:t>
            </w:r>
          </w:p>
          <w:p w14:paraId="237B64B7" w14:textId="77777777" w:rsidR="00DE112E" w:rsidRPr="00314BFF" w:rsidRDefault="00DE112E" w:rsidP="00DE112E">
            <w:pPr>
              <w:rPr>
                <w:rFonts w:ascii="Arial" w:hAnsi="Arial" w:cs="Arial"/>
                <w:sz w:val="20"/>
                <w:szCs w:val="20"/>
              </w:rPr>
            </w:pPr>
            <w:r w:rsidRPr="00314BFF">
              <w:rPr>
                <w:rFonts w:ascii="Arial" w:hAnsi="Arial" w:cs="Arial"/>
                <w:sz w:val="20"/>
                <w:szCs w:val="20"/>
              </w:rPr>
              <w:t xml:space="preserve">MTN-037 PC-1005 Request Slips </w:t>
            </w:r>
          </w:p>
          <w:p w14:paraId="4A4FA3EF" w14:textId="1AF0D07F" w:rsidR="00DE112E" w:rsidRPr="00314BFF" w:rsidRDefault="00DE112E" w:rsidP="00DE112E">
            <w:pPr>
              <w:rPr>
                <w:rFonts w:ascii="Arial" w:hAnsi="Arial" w:cs="Arial"/>
                <w:sz w:val="20"/>
                <w:szCs w:val="20"/>
              </w:rPr>
            </w:pPr>
            <w:r w:rsidRPr="00314BFF">
              <w:rPr>
                <w:rFonts w:ascii="Arial" w:hAnsi="Arial" w:cs="Arial"/>
                <w:sz w:val="20"/>
                <w:szCs w:val="20"/>
              </w:rPr>
              <w:t>Site-specific Pharmacy Dispensing Log (source for dispensations from pharmacy)</w:t>
            </w:r>
          </w:p>
          <w:p w14:paraId="28AA64E9" w14:textId="535699BC" w:rsidR="00DE112E" w:rsidRPr="00314BFF" w:rsidRDefault="00DE112E" w:rsidP="00DE112E">
            <w:pPr>
              <w:spacing w:line="254" w:lineRule="auto"/>
              <w:rPr>
                <w:rFonts w:ascii="Arial" w:hAnsi="Arial" w:cs="Arial"/>
                <w:i/>
                <w:sz w:val="20"/>
                <w:szCs w:val="20"/>
              </w:rPr>
            </w:pPr>
            <w:r w:rsidRPr="00314BFF">
              <w:rPr>
                <w:rFonts w:ascii="Arial" w:hAnsi="Arial" w:cs="Arial"/>
                <w:sz w:val="20"/>
                <w:szCs w:val="20"/>
              </w:rPr>
              <w:t xml:space="preserve">Pharmacy Dispensation CRF </w:t>
            </w:r>
            <w:r w:rsidR="009632D0">
              <w:rPr>
                <w:rFonts w:ascii="Arial" w:hAnsi="Arial" w:cs="Arial"/>
                <w:sz w:val="20"/>
                <w:szCs w:val="20"/>
              </w:rPr>
              <w:t>(pharmacy staff only)</w:t>
            </w:r>
          </w:p>
        </w:tc>
      </w:tr>
      <w:tr w:rsidR="00DE112E" w:rsidRPr="00562865" w14:paraId="22DCBBC2"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vAlign w:val="center"/>
          </w:tcPr>
          <w:p w14:paraId="6D193E37" w14:textId="306809D9" w:rsidR="00DE112E" w:rsidRPr="00314BFF" w:rsidRDefault="00DE112E" w:rsidP="00DE112E">
            <w:pPr>
              <w:keepNext/>
              <w:autoSpaceDE w:val="0"/>
              <w:autoSpaceDN w:val="0"/>
              <w:adjustRightInd w:val="0"/>
              <w:spacing w:line="254" w:lineRule="auto"/>
              <w:rPr>
                <w:rFonts w:ascii="Arial" w:hAnsi="Arial" w:cs="Arial"/>
                <w:sz w:val="20"/>
                <w:szCs w:val="20"/>
              </w:rPr>
            </w:pPr>
            <w:r w:rsidRPr="00314BFF">
              <w:rPr>
                <w:rFonts w:ascii="Arial" w:hAnsi="Arial" w:cs="Arial"/>
                <w:sz w:val="20"/>
                <w:szCs w:val="22"/>
              </w:rPr>
              <w:t>Offer study-provided condoms</w:t>
            </w:r>
          </w:p>
        </w:tc>
        <w:tc>
          <w:tcPr>
            <w:tcW w:w="5580" w:type="dxa"/>
            <w:gridSpan w:val="5"/>
            <w:tcBorders>
              <w:top w:val="single" w:sz="4" w:space="0" w:color="auto"/>
              <w:left w:val="single" w:sz="4" w:space="0" w:color="auto"/>
              <w:bottom w:val="single" w:sz="4" w:space="0" w:color="auto"/>
              <w:right w:val="single" w:sz="4" w:space="0" w:color="auto"/>
            </w:tcBorders>
            <w:vAlign w:val="center"/>
          </w:tcPr>
          <w:p w14:paraId="7C74AB4E" w14:textId="224E89E6" w:rsidR="00DE112E" w:rsidRPr="00314BFF" w:rsidRDefault="00DE112E" w:rsidP="00DE112E">
            <w:pPr>
              <w:spacing w:line="254" w:lineRule="auto"/>
              <w:rPr>
                <w:rFonts w:ascii="Arial" w:hAnsi="Arial" w:cs="Arial"/>
                <w:sz w:val="20"/>
                <w:szCs w:val="20"/>
              </w:rPr>
            </w:pPr>
            <w:r w:rsidRPr="00314BFF">
              <w:rPr>
                <w:rFonts w:ascii="Arial" w:hAnsi="Arial" w:cs="Arial"/>
                <w:sz w:val="20"/>
                <w:szCs w:val="22"/>
              </w:rPr>
              <w:t>Site-specific counseling worksheets, visit checklist, or chart notes</w:t>
            </w:r>
          </w:p>
        </w:tc>
      </w:tr>
      <w:tr w:rsidR="00DE112E" w:rsidRPr="00562865" w14:paraId="0BC80EF7"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DE112E" w:rsidRPr="00314BFF" w:rsidRDefault="00DE112E" w:rsidP="00DE112E">
            <w:pPr>
              <w:spacing w:line="254" w:lineRule="auto"/>
              <w:rPr>
                <w:rFonts w:ascii="Arial" w:hAnsi="Arial" w:cs="Arial"/>
                <w:sz w:val="20"/>
                <w:szCs w:val="20"/>
              </w:rPr>
            </w:pPr>
            <w:r w:rsidRPr="00314BFF">
              <w:rPr>
                <w:rFonts w:ascii="Arial" w:hAnsi="Arial" w:cs="Arial"/>
                <w:b/>
                <w:sz w:val="20"/>
                <w:szCs w:val="20"/>
              </w:rPr>
              <w:t>OTHER</w:t>
            </w:r>
          </w:p>
        </w:tc>
      </w:tr>
      <w:tr w:rsidR="00DE112E" w:rsidRPr="00562865" w14:paraId="432947D5"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14F2CDA9" w14:textId="5F9A064A" w:rsidR="00DE112E" w:rsidRPr="00314BFF" w:rsidRDefault="00DE112E" w:rsidP="00DE112E">
            <w:pPr>
              <w:autoSpaceDE w:val="0"/>
              <w:autoSpaceDN w:val="0"/>
              <w:adjustRightInd w:val="0"/>
              <w:spacing w:line="254" w:lineRule="auto"/>
              <w:rPr>
                <w:rFonts w:ascii="Arial" w:hAnsi="Arial" w:cs="Arial"/>
                <w:sz w:val="20"/>
                <w:szCs w:val="20"/>
              </w:rPr>
            </w:pPr>
            <w:r w:rsidRPr="00314BFF">
              <w:rPr>
                <w:rFonts w:ascii="Arial" w:hAnsi="Arial" w:cs="Arial"/>
                <w:sz w:val="20"/>
                <w:szCs w:val="20"/>
              </w:rPr>
              <w:t>Protocol Deviations</w:t>
            </w:r>
          </w:p>
        </w:tc>
        <w:tc>
          <w:tcPr>
            <w:tcW w:w="5580" w:type="dxa"/>
            <w:gridSpan w:val="5"/>
            <w:tcBorders>
              <w:top w:val="single" w:sz="4" w:space="0" w:color="auto"/>
              <w:left w:val="single" w:sz="4" w:space="0" w:color="auto"/>
              <w:bottom w:val="single" w:sz="4" w:space="0" w:color="auto"/>
              <w:right w:val="single" w:sz="4" w:space="0" w:color="auto"/>
            </w:tcBorders>
          </w:tcPr>
          <w:p w14:paraId="24CE4C73" w14:textId="77777777" w:rsidR="00DE112E" w:rsidRDefault="00DE112E" w:rsidP="00DE112E">
            <w:pPr>
              <w:spacing w:line="254" w:lineRule="auto"/>
              <w:rPr>
                <w:rFonts w:ascii="Arial" w:hAnsi="Arial" w:cs="Arial"/>
                <w:b/>
                <w:sz w:val="20"/>
                <w:szCs w:val="20"/>
              </w:rPr>
            </w:pPr>
            <w:r w:rsidRPr="00314BFF">
              <w:rPr>
                <w:rFonts w:ascii="Arial" w:hAnsi="Arial" w:cs="Arial"/>
                <w:b/>
                <w:sz w:val="20"/>
                <w:szCs w:val="20"/>
              </w:rPr>
              <w:t>Protocol Deviation Log CRF</w:t>
            </w:r>
          </w:p>
          <w:p w14:paraId="41C87B26" w14:textId="180BA6B6" w:rsidR="003851A2" w:rsidRPr="0047409A" w:rsidRDefault="003851A2" w:rsidP="00DE112E">
            <w:pPr>
              <w:spacing w:line="254" w:lineRule="auto"/>
              <w:rPr>
                <w:rFonts w:ascii="Arial" w:hAnsi="Arial" w:cs="Arial"/>
                <w:sz w:val="20"/>
                <w:szCs w:val="20"/>
              </w:rPr>
            </w:pPr>
            <w:r w:rsidRPr="002D5E37">
              <w:rPr>
                <w:rFonts w:ascii="Arial" w:hAnsi="Arial" w:cs="Arial"/>
                <w:sz w:val="20"/>
                <w:szCs w:val="20"/>
              </w:rPr>
              <w:t>Chart notes</w:t>
            </w:r>
          </w:p>
        </w:tc>
      </w:tr>
      <w:tr w:rsidR="00DE112E" w:rsidRPr="00562865" w14:paraId="3949A359"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21B586DB" w14:textId="44EAE1EF" w:rsidR="00DE112E" w:rsidRPr="00314BFF" w:rsidRDefault="00DE112E" w:rsidP="00DE112E">
            <w:pPr>
              <w:autoSpaceDE w:val="0"/>
              <w:autoSpaceDN w:val="0"/>
              <w:adjustRightInd w:val="0"/>
              <w:spacing w:line="254" w:lineRule="auto"/>
              <w:rPr>
                <w:rFonts w:ascii="Arial" w:hAnsi="Arial" w:cs="Arial"/>
                <w:sz w:val="20"/>
                <w:szCs w:val="20"/>
              </w:rPr>
            </w:pPr>
            <w:r w:rsidRPr="00314BFF">
              <w:rPr>
                <w:rFonts w:ascii="Arial" w:hAnsi="Arial" w:cs="Arial"/>
                <w:sz w:val="20"/>
                <w:szCs w:val="20"/>
              </w:rPr>
              <w:t>A record of all contacts, and attempted contacts, with the participant</w:t>
            </w:r>
          </w:p>
        </w:tc>
        <w:tc>
          <w:tcPr>
            <w:tcW w:w="5580" w:type="dxa"/>
            <w:gridSpan w:val="5"/>
            <w:tcBorders>
              <w:top w:val="single" w:sz="4" w:space="0" w:color="auto"/>
              <w:left w:val="single" w:sz="4" w:space="0" w:color="auto"/>
              <w:bottom w:val="single" w:sz="4" w:space="0" w:color="auto"/>
              <w:right w:val="single" w:sz="4" w:space="0" w:color="auto"/>
            </w:tcBorders>
          </w:tcPr>
          <w:p w14:paraId="01EA6771" w14:textId="77777777" w:rsidR="00DE112E" w:rsidRPr="00314BFF" w:rsidRDefault="00DE112E" w:rsidP="00DE112E">
            <w:pPr>
              <w:spacing w:line="252" w:lineRule="auto"/>
              <w:rPr>
                <w:rFonts w:ascii="Arial" w:hAnsi="Arial" w:cs="Arial"/>
                <w:sz w:val="20"/>
                <w:szCs w:val="20"/>
              </w:rPr>
            </w:pPr>
            <w:r w:rsidRPr="00314BFF">
              <w:rPr>
                <w:rFonts w:ascii="Arial" w:hAnsi="Arial" w:cs="Arial"/>
                <w:sz w:val="20"/>
                <w:szCs w:val="20"/>
              </w:rPr>
              <w:t>Missed Visit CRF</w:t>
            </w:r>
          </w:p>
          <w:p w14:paraId="32426C83" w14:textId="188F16D2" w:rsidR="00DE112E" w:rsidRPr="00314BFF" w:rsidRDefault="00DE112E" w:rsidP="00DE112E">
            <w:pPr>
              <w:spacing w:line="254" w:lineRule="auto"/>
              <w:rPr>
                <w:rFonts w:ascii="Arial" w:hAnsi="Arial" w:cs="Arial"/>
                <w:sz w:val="20"/>
                <w:szCs w:val="20"/>
              </w:rPr>
            </w:pPr>
            <w:r w:rsidRPr="00314BFF">
              <w:rPr>
                <w:rFonts w:ascii="Arial" w:hAnsi="Arial" w:cs="Arial"/>
                <w:sz w:val="20"/>
                <w:szCs w:val="20"/>
              </w:rPr>
              <w:t>Site-specific contact/outreach/retention logs and/or chart notes</w:t>
            </w:r>
          </w:p>
        </w:tc>
      </w:tr>
      <w:tr w:rsidR="00DE112E" w:rsidRPr="00562865" w14:paraId="6FB1CA68"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590C6B4A" w14:textId="446B35AE" w:rsidR="00DE112E" w:rsidRPr="00314BFF" w:rsidRDefault="00DE112E" w:rsidP="00DE112E">
            <w:pPr>
              <w:autoSpaceDE w:val="0"/>
              <w:autoSpaceDN w:val="0"/>
              <w:adjustRightInd w:val="0"/>
              <w:spacing w:line="254" w:lineRule="auto"/>
              <w:rPr>
                <w:rFonts w:ascii="Arial" w:hAnsi="Arial" w:cs="Arial"/>
                <w:sz w:val="20"/>
                <w:szCs w:val="20"/>
              </w:rPr>
            </w:pPr>
            <w:r w:rsidRPr="00314BFF">
              <w:rPr>
                <w:rFonts w:ascii="Arial" w:hAnsi="Arial" w:cs="Arial"/>
                <w:sz w:val="20"/>
                <w:szCs w:val="20"/>
              </w:rPr>
              <w:t>A record of all procedures performed by study staff during the study</w:t>
            </w:r>
          </w:p>
        </w:tc>
        <w:tc>
          <w:tcPr>
            <w:tcW w:w="5580" w:type="dxa"/>
            <w:gridSpan w:val="5"/>
            <w:tcBorders>
              <w:top w:val="single" w:sz="4" w:space="0" w:color="auto"/>
              <w:left w:val="single" w:sz="4" w:space="0" w:color="auto"/>
              <w:bottom w:val="single" w:sz="4" w:space="0" w:color="auto"/>
              <w:right w:val="single" w:sz="4" w:space="0" w:color="auto"/>
            </w:tcBorders>
          </w:tcPr>
          <w:p w14:paraId="4C7CED8B" w14:textId="5FF73850" w:rsidR="00DE112E" w:rsidRPr="00314BFF" w:rsidRDefault="00DE112E" w:rsidP="00DE112E">
            <w:pPr>
              <w:spacing w:line="254" w:lineRule="auto"/>
              <w:rPr>
                <w:rFonts w:ascii="Arial" w:hAnsi="Arial" w:cs="Arial"/>
                <w:sz w:val="20"/>
                <w:szCs w:val="20"/>
              </w:rPr>
            </w:pPr>
            <w:r w:rsidRPr="00314BFF">
              <w:rPr>
                <w:rFonts w:ascii="Arial" w:hAnsi="Arial" w:cs="Arial"/>
                <w:sz w:val="20"/>
                <w:szCs w:val="20"/>
              </w:rPr>
              <w:t>Visit checklists, chart notes, and/or other site-specific flow sheets</w:t>
            </w:r>
          </w:p>
        </w:tc>
      </w:tr>
      <w:tr w:rsidR="00DE112E" w:rsidRPr="00562865" w14:paraId="5AC6FD58"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7B748DED" w14:textId="56ACF15E" w:rsidR="00DE112E" w:rsidRPr="00314BFF" w:rsidRDefault="00DE112E" w:rsidP="00DE112E">
            <w:pPr>
              <w:autoSpaceDE w:val="0"/>
              <w:autoSpaceDN w:val="0"/>
              <w:adjustRightInd w:val="0"/>
              <w:spacing w:line="254" w:lineRule="auto"/>
              <w:rPr>
                <w:rFonts w:ascii="Arial" w:hAnsi="Arial" w:cs="Arial"/>
                <w:sz w:val="20"/>
                <w:szCs w:val="20"/>
              </w:rPr>
            </w:pPr>
            <w:r w:rsidRPr="00314BFF">
              <w:rPr>
                <w:rFonts w:ascii="Arial" w:hAnsi="Arial" w:cs="Arial"/>
                <w:sz w:val="20"/>
                <w:szCs w:val="20"/>
              </w:rPr>
              <w:t>Staff-initiated Study Discontinuation</w:t>
            </w:r>
          </w:p>
        </w:tc>
        <w:tc>
          <w:tcPr>
            <w:tcW w:w="5580" w:type="dxa"/>
            <w:gridSpan w:val="5"/>
            <w:tcBorders>
              <w:top w:val="single" w:sz="4" w:space="0" w:color="auto"/>
              <w:left w:val="single" w:sz="4" w:space="0" w:color="auto"/>
              <w:bottom w:val="single" w:sz="4" w:space="0" w:color="auto"/>
              <w:right w:val="single" w:sz="4" w:space="0" w:color="auto"/>
            </w:tcBorders>
          </w:tcPr>
          <w:p w14:paraId="327D0FBA" w14:textId="77777777" w:rsidR="00DE112E" w:rsidRDefault="00DE112E" w:rsidP="00DE112E">
            <w:pPr>
              <w:spacing w:line="254" w:lineRule="auto"/>
              <w:rPr>
                <w:rFonts w:ascii="Arial" w:hAnsi="Arial" w:cs="Arial"/>
                <w:b/>
                <w:sz w:val="20"/>
                <w:szCs w:val="20"/>
              </w:rPr>
            </w:pPr>
            <w:r w:rsidRPr="00314BFF">
              <w:rPr>
                <w:rFonts w:ascii="Arial" w:hAnsi="Arial" w:cs="Arial"/>
                <w:b/>
                <w:sz w:val="20"/>
                <w:szCs w:val="20"/>
              </w:rPr>
              <w:t xml:space="preserve">Product Discontinuation CRF </w:t>
            </w:r>
          </w:p>
          <w:p w14:paraId="4175AEFD" w14:textId="2758068C" w:rsidR="003851A2" w:rsidRPr="0047409A" w:rsidRDefault="003851A2" w:rsidP="00DE112E">
            <w:pPr>
              <w:spacing w:line="254" w:lineRule="auto"/>
              <w:rPr>
                <w:rFonts w:ascii="Arial" w:hAnsi="Arial" w:cs="Arial"/>
                <w:sz w:val="20"/>
                <w:szCs w:val="20"/>
              </w:rPr>
            </w:pPr>
            <w:r w:rsidRPr="002D5E37">
              <w:rPr>
                <w:rFonts w:ascii="Arial" w:hAnsi="Arial" w:cs="Arial"/>
                <w:sz w:val="20"/>
                <w:szCs w:val="20"/>
              </w:rPr>
              <w:t>Chart notes</w:t>
            </w:r>
          </w:p>
        </w:tc>
      </w:tr>
      <w:tr w:rsidR="00DE112E" w:rsidRPr="00562865" w14:paraId="2A3C59E9" w14:textId="77777777" w:rsidTr="00DE112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220" w:type="dxa"/>
            <w:gridSpan w:val="2"/>
            <w:tcBorders>
              <w:top w:val="single" w:sz="4" w:space="0" w:color="auto"/>
              <w:left w:val="single" w:sz="4" w:space="0" w:color="auto"/>
              <w:bottom w:val="single" w:sz="4" w:space="0" w:color="auto"/>
              <w:right w:val="single" w:sz="4" w:space="0" w:color="auto"/>
            </w:tcBorders>
          </w:tcPr>
          <w:p w14:paraId="260C0474" w14:textId="268935A3" w:rsidR="00DE112E" w:rsidRPr="00314BFF" w:rsidRDefault="00DE112E" w:rsidP="00DE112E">
            <w:pPr>
              <w:autoSpaceDE w:val="0"/>
              <w:autoSpaceDN w:val="0"/>
              <w:adjustRightInd w:val="0"/>
              <w:spacing w:line="254" w:lineRule="auto"/>
              <w:rPr>
                <w:rFonts w:ascii="Arial" w:hAnsi="Arial" w:cs="Arial"/>
                <w:sz w:val="20"/>
                <w:szCs w:val="20"/>
              </w:rPr>
            </w:pPr>
            <w:r w:rsidRPr="00314BFF">
              <w:rPr>
                <w:rFonts w:ascii="Arial" w:hAnsi="Arial" w:cs="Arial"/>
                <w:sz w:val="20"/>
                <w:szCs w:val="20"/>
              </w:rPr>
              <w:t>A record of participant’s exit from the study</w:t>
            </w:r>
          </w:p>
        </w:tc>
        <w:tc>
          <w:tcPr>
            <w:tcW w:w="5580" w:type="dxa"/>
            <w:gridSpan w:val="5"/>
            <w:tcBorders>
              <w:top w:val="single" w:sz="4" w:space="0" w:color="auto"/>
              <w:left w:val="single" w:sz="4" w:space="0" w:color="auto"/>
              <w:bottom w:val="single" w:sz="4" w:space="0" w:color="auto"/>
              <w:right w:val="single" w:sz="4" w:space="0" w:color="auto"/>
            </w:tcBorders>
          </w:tcPr>
          <w:p w14:paraId="78DB63DC" w14:textId="77777777" w:rsidR="00DE112E" w:rsidRPr="00314BFF" w:rsidRDefault="00DE112E" w:rsidP="00DE112E">
            <w:pPr>
              <w:spacing w:line="252" w:lineRule="auto"/>
              <w:rPr>
                <w:rFonts w:ascii="Arial" w:hAnsi="Arial" w:cs="Arial"/>
                <w:b/>
                <w:sz w:val="20"/>
                <w:szCs w:val="20"/>
              </w:rPr>
            </w:pPr>
            <w:r w:rsidRPr="00314BFF">
              <w:rPr>
                <w:rFonts w:ascii="Arial" w:hAnsi="Arial" w:cs="Arial"/>
                <w:b/>
                <w:sz w:val="20"/>
                <w:szCs w:val="20"/>
              </w:rPr>
              <w:t>Study Discontinuation CRF</w:t>
            </w:r>
          </w:p>
          <w:p w14:paraId="3613A20B" w14:textId="1392F13A" w:rsidR="00DE112E" w:rsidRPr="00314BFF" w:rsidRDefault="00DE112E" w:rsidP="00DE112E">
            <w:pPr>
              <w:spacing w:line="254" w:lineRule="auto"/>
              <w:rPr>
                <w:rFonts w:ascii="Arial" w:hAnsi="Arial" w:cs="Arial"/>
                <w:b/>
                <w:sz w:val="20"/>
                <w:szCs w:val="20"/>
              </w:rPr>
            </w:pPr>
            <w:r w:rsidRPr="00314BFF">
              <w:rPr>
                <w:rFonts w:ascii="Arial" w:hAnsi="Arial" w:cs="Arial"/>
                <w:sz w:val="20"/>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45E53F60" w14:textId="77777777" w:rsidR="00506972" w:rsidRPr="00562865" w:rsidRDefault="00506972" w:rsidP="00482FB0">
      <w:pPr>
        <w:keepNext/>
        <w:keepLines/>
        <w:ind w:right="-356"/>
        <w:rPr>
          <w:rFonts w:ascii="Arial" w:hAnsi="Arial" w:cs="Arial"/>
          <w:b/>
          <w:sz w:val="22"/>
        </w:rPr>
      </w:pPr>
    </w:p>
    <w:p w14:paraId="06BD2616" w14:textId="77777777" w:rsidR="00506972" w:rsidRPr="00562865" w:rsidRDefault="00506972" w:rsidP="00482FB0">
      <w:pPr>
        <w:keepNext/>
        <w:keepLines/>
        <w:ind w:right="-356"/>
        <w:rPr>
          <w:rFonts w:ascii="Arial" w:hAnsi="Arial" w:cs="Arial"/>
          <w:b/>
          <w:sz w:val="22"/>
        </w:rPr>
      </w:pPr>
    </w:p>
    <w:p w14:paraId="3F506A17" w14:textId="77777777" w:rsidR="00FD73AD" w:rsidRPr="00562865" w:rsidRDefault="00FD73AD" w:rsidP="00987E85">
      <w:pPr>
        <w:jc w:val="center"/>
        <w:rPr>
          <w:rFonts w:ascii="Arial" w:hAnsi="Arial" w:cs="Arial"/>
          <w:b/>
          <w:sz w:val="22"/>
        </w:rPr>
      </w:pPr>
    </w:p>
    <w:p w14:paraId="337263AB" w14:textId="77777777" w:rsidR="001F3069" w:rsidRDefault="001F3069" w:rsidP="000F069F">
      <w:pPr>
        <w:jc w:val="center"/>
        <w:rPr>
          <w:rFonts w:ascii="Arial" w:hAnsi="Arial" w:cs="Arial"/>
          <w:b/>
          <w:sz w:val="22"/>
        </w:rPr>
      </w:pPr>
    </w:p>
    <w:p w14:paraId="5B17FB74" w14:textId="77777777" w:rsidR="001F3069" w:rsidRDefault="001F3069" w:rsidP="000F069F">
      <w:pPr>
        <w:jc w:val="center"/>
        <w:rPr>
          <w:rFonts w:ascii="Arial" w:hAnsi="Arial" w:cs="Arial"/>
          <w:b/>
          <w:sz w:val="22"/>
        </w:rPr>
      </w:pPr>
      <w:bookmarkStart w:id="2" w:name="_GoBack"/>
      <w:bookmarkEnd w:id="2"/>
    </w:p>
    <w:p w14:paraId="77DE702E" w14:textId="77777777" w:rsidR="001F3069" w:rsidRDefault="001F3069" w:rsidP="000F069F">
      <w:pPr>
        <w:jc w:val="center"/>
        <w:rPr>
          <w:rFonts w:ascii="Arial" w:hAnsi="Arial" w:cs="Arial"/>
          <w:b/>
          <w:sz w:val="22"/>
        </w:rPr>
      </w:pPr>
    </w:p>
    <w:p w14:paraId="3CF34479" w14:textId="77777777" w:rsidR="001F3069" w:rsidRDefault="001F3069" w:rsidP="000F069F">
      <w:pPr>
        <w:jc w:val="center"/>
        <w:rPr>
          <w:rFonts w:ascii="Arial" w:hAnsi="Arial" w:cs="Arial"/>
          <w:b/>
          <w:sz w:val="22"/>
        </w:rPr>
      </w:pPr>
    </w:p>
    <w:p w14:paraId="6AC1FFE8" w14:textId="77777777" w:rsidR="001F3069" w:rsidRDefault="001F3069" w:rsidP="000F069F">
      <w:pPr>
        <w:jc w:val="center"/>
        <w:rPr>
          <w:rFonts w:ascii="Arial" w:hAnsi="Arial" w:cs="Arial"/>
          <w:b/>
          <w:sz w:val="22"/>
        </w:rPr>
      </w:pPr>
    </w:p>
    <w:p w14:paraId="1F0DC03F" w14:textId="52E3084B"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4FFD60AC" w:rsidR="000F069F" w:rsidRPr="00562865" w:rsidRDefault="000F069F" w:rsidP="000F069F">
      <w:pPr>
        <w:keepLines/>
        <w:jc w:val="center"/>
        <w:rPr>
          <w:rFonts w:ascii="Arial" w:hAnsi="Arial" w:cs="Arial"/>
          <w:b/>
          <w:sz w:val="22"/>
        </w:rPr>
      </w:pPr>
      <w:r>
        <w:rPr>
          <w:rFonts w:ascii="Arial" w:hAnsi="Arial" w:cs="Arial"/>
          <w:b/>
          <w:sz w:val="22"/>
        </w:rPr>
        <w:t>MTN-</w:t>
      </w:r>
      <w:r w:rsidR="001F3069">
        <w:rPr>
          <w:rFonts w:ascii="Arial" w:hAnsi="Arial" w:cs="Arial"/>
          <w:b/>
          <w:sz w:val="22"/>
        </w:rPr>
        <w:t>037</w:t>
      </w:r>
      <w:r w:rsidRPr="00562865">
        <w:rPr>
          <w:rFonts w:ascii="Arial" w:hAnsi="Arial" w:cs="Arial"/>
          <w:b/>
          <w:sz w:val="22"/>
        </w:rPr>
        <w:t xml:space="preserve"> </w:t>
      </w:r>
      <w:r>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3"/>
            <w:r w:rsidRPr="00562865">
              <w:rPr>
                <w:rFonts w:ascii="Arial" w:hAnsi="Arial" w:cs="Arial"/>
                <w:b/>
                <w:sz w:val="18"/>
                <w:szCs w:val="20"/>
              </w:rPr>
              <w:t>Comments</w:t>
            </w:r>
            <w:commentRangeEnd w:id="3"/>
            <w:r w:rsidR="000A1F9D">
              <w:rPr>
                <w:rStyle w:val="CommentReference"/>
              </w:rPr>
              <w:commentReference w:id="3"/>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p>
        </w:tc>
      </w:tr>
      <w:tr w:rsidR="00822A95" w:rsidRPr="00562865" w14:paraId="4F3F5484" w14:textId="77777777" w:rsidTr="00CB52CE">
        <w:trPr>
          <w:cantSplit/>
        </w:trPr>
        <w:tc>
          <w:tcPr>
            <w:tcW w:w="3420" w:type="dxa"/>
          </w:tcPr>
          <w:p w14:paraId="0D9F8589" w14:textId="7989126A" w:rsidR="00822A95" w:rsidRPr="00562865" w:rsidRDefault="00822A95" w:rsidP="00822A95">
            <w:pPr>
              <w:keepLines/>
              <w:rPr>
                <w:rFonts w:ascii="Arial" w:hAnsi="Arial" w:cs="Arial"/>
                <w:sz w:val="18"/>
                <w:szCs w:val="20"/>
              </w:rPr>
            </w:pPr>
            <w:r w:rsidRPr="00EE394B">
              <w:rPr>
                <w:rFonts w:ascii="Arial" w:hAnsi="Arial" w:cs="Arial"/>
                <w:sz w:val="20"/>
                <w:szCs w:val="20"/>
              </w:rPr>
              <w:t>Additional Study Procedures</w:t>
            </w:r>
          </w:p>
        </w:tc>
        <w:tc>
          <w:tcPr>
            <w:tcW w:w="1283" w:type="dxa"/>
          </w:tcPr>
          <w:p w14:paraId="3BD2996F" w14:textId="1A945C3A" w:rsidR="00822A95" w:rsidRPr="00562865" w:rsidRDefault="00822A95" w:rsidP="00822A95">
            <w:pPr>
              <w:keepLines/>
              <w:jc w:val="center"/>
              <w:rPr>
                <w:rFonts w:ascii="Arial" w:hAnsi="Arial" w:cs="Arial"/>
                <w:sz w:val="18"/>
                <w:szCs w:val="20"/>
              </w:rPr>
            </w:pPr>
            <w:r w:rsidRPr="00EE394B">
              <w:rPr>
                <w:rFonts w:ascii="Arial" w:hAnsi="Arial" w:cs="Arial"/>
                <w:sz w:val="20"/>
                <w:szCs w:val="20"/>
              </w:rPr>
              <w:t>Yes</w:t>
            </w:r>
          </w:p>
        </w:tc>
        <w:tc>
          <w:tcPr>
            <w:tcW w:w="6102" w:type="dxa"/>
          </w:tcPr>
          <w:p w14:paraId="195507CD" w14:textId="48A2F051" w:rsidR="00822A95" w:rsidRPr="00562865" w:rsidRDefault="00822A95" w:rsidP="00822A95">
            <w:pPr>
              <w:keepLines/>
              <w:rPr>
                <w:rFonts w:ascii="Arial" w:hAnsi="Arial" w:cs="Arial"/>
                <w:sz w:val="18"/>
                <w:szCs w:val="20"/>
              </w:rPr>
            </w:pPr>
            <w:r w:rsidRPr="00EE394B">
              <w:rPr>
                <w:rFonts w:ascii="Arial" w:hAnsi="Arial" w:cs="Arial"/>
                <w:sz w:val="20"/>
                <w:szCs w:val="20"/>
              </w:rPr>
              <w:t xml:space="preserve">Form is administrative only. </w:t>
            </w:r>
          </w:p>
        </w:tc>
      </w:tr>
      <w:tr w:rsidR="00822A95" w:rsidRPr="00562865" w14:paraId="58D286B7" w14:textId="77777777" w:rsidTr="00CB52CE">
        <w:trPr>
          <w:cantSplit/>
        </w:trPr>
        <w:tc>
          <w:tcPr>
            <w:tcW w:w="3420" w:type="dxa"/>
          </w:tcPr>
          <w:p w14:paraId="40E52627" w14:textId="585F9587" w:rsidR="00822A95" w:rsidRPr="00562865" w:rsidRDefault="00822A95" w:rsidP="00822A95">
            <w:pPr>
              <w:keepLines/>
              <w:rPr>
                <w:rFonts w:ascii="Arial" w:hAnsi="Arial" w:cs="Arial"/>
                <w:sz w:val="18"/>
                <w:szCs w:val="20"/>
              </w:rPr>
            </w:pPr>
            <w:r w:rsidRPr="00EE394B">
              <w:rPr>
                <w:rFonts w:ascii="Arial" w:hAnsi="Arial" w:cs="Arial"/>
                <w:sz w:val="20"/>
                <w:szCs w:val="20"/>
              </w:rPr>
              <w:t>Adverse Event Summary</w:t>
            </w:r>
          </w:p>
        </w:tc>
        <w:tc>
          <w:tcPr>
            <w:tcW w:w="1283" w:type="dxa"/>
          </w:tcPr>
          <w:p w14:paraId="31F56C74" w14:textId="0AB50871" w:rsidR="00822A95" w:rsidRPr="00562865" w:rsidRDefault="00822A95" w:rsidP="00822A95">
            <w:pPr>
              <w:keepLines/>
              <w:jc w:val="center"/>
              <w:rPr>
                <w:rFonts w:ascii="Arial" w:hAnsi="Arial" w:cs="Arial"/>
                <w:sz w:val="18"/>
                <w:szCs w:val="20"/>
              </w:rPr>
            </w:pPr>
            <w:r w:rsidRPr="00EE394B">
              <w:rPr>
                <w:rFonts w:ascii="Arial" w:hAnsi="Arial" w:cs="Arial"/>
                <w:sz w:val="20"/>
                <w:szCs w:val="20"/>
              </w:rPr>
              <w:t>Yes</w:t>
            </w:r>
          </w:p>
        </w:tc>
        <w:tc>
          <w:tcPr>
            <w:tcW w:w="6102" w:type="dxa"/>
          </w:tcPr>
          <w:p w14:paraId="2F4E6027" w14:textId="5E11844E" w:rsidR="00822A95" w:rsidRPr="00562865" w:rsidRDefault="00822A95" w:rsidP="00822A95">
            <w:pPr>
              <w:keepLines/>
              <w:rPr>
                <w:rFonts w:ascii="Arial" w:hAnsi="Arial" w:cs="Arial"/>
                <w:sz w:val="18"/>
                <w:szCs w:val="20"/>
              </w:rPr>
            </w:pPr>
            <w:r w:rsidRPr="00EE394B">
              <w:rPr>
                <w:rFonts w:ascii="Arial" w:hAnsi="Arial" w:cs="Arial"/>
                <w:sz w:val="20"/>
                <w:szCs w:val="20"/>
              </w:rPr>
              <w:t>Form is administrative only.</w:t>
            </w:r>
          </w:p>
        </w:tc>
      </w:tr>
      <w:tr w:rsidR="00822A95" w:rsidRPr="00562865" w14:paraId="4DF14F14" w14:textId="77777777" w:rsidTr="00CB52CE">
        <w:trPr>
          <w:cantSplit/>
        </w:trPr>
        <w:tc>
          <w:tcPr>
            <w:tcW w:w="3420" w:type="dxa"/>
          </w:tcPr>
          <w:p w14:paraId="6D98EB35" w14:textId="779C7921" w:rsidR="00822A95" w:rsidRPr="00EE394B" w:rsidRDefault="00822A95" w:rsidP="00822A95">
            <w:pPr>
              <w:keepLines/>
              <w:rPr>
                <w:rFonts w:ascii="Arial" w:hAnsi="Arial" w:cs="Arial"/>
                <w:sz w:val="20"/>
                <w:szCs w:val="20"/>
              </w:rPr>
            </w:pPr>
            <w:r w:rsidRPr="00EE394B">
              <w:rPr>
                <w:rFonts w:ascii="Arial" w:hAnsi="Arial" w:cs="Arial"/>
                <w:sz w:val="20"/>
                <w:szCs w:val="20"/>
              </w:rPr>
              <w:lastRenderedPageBreak/>
              <w:t>Adverse Event Log</w:t>
            </w:r>
          </w:p>
        </w:tc>
        <w:tc>
          <w:tcPr>
            <w:tcW w:w="1283" w:type="dxa"/>
          </w:tcPr>
          <w:p w14:paraId="1E843ACE" w14:textId="48DFDC67" w:rsidR="00822A95" w:rsidRPr="00EE394B" w:rsidRDefault="00822A95" w:rsidP="00822A95">
            <w:pPr>
              <w:keepLines/>
              <w:jc w:val="center"/>
              <w:rPr>
                <w:rFonts w:ascii="Arial" w:hAnsi="Arial" w:cs="Arial"/>
                <w:sz w:val="20"/>
                <w:szCs w:val="20"/>
              </w:rPr>
            </w:pPr>
            <w:r w:rsidRPr="00EE394B">
              <w:rPr>
                <w:rFonts w:ascii="Arial" w:hAnsi="Arial" w:cs="Arial"/>
                <w:sz w:val="20"/>
                <w:szCs w:val="20"/>
              </w:rPr>
              <w:t>Mixed</w:t>
            </w:r>
          </w:p>
        </w:tc>
        <w:tc>
          <w:tcPr>
            <w:tcW w:w="6102" w:type="dxa"/>
          </w:tcPr>
          <w:p w14:paraId="4F17272B" w14:textId="77777777" w:rsidR="00822A95" w:rsidRPr="00EE394B" w:rsidRDefault="00822A95" w:rsidP="00822A95">
            <w:pPr>
              <w:contextualSpacing/>
              <w:rPr>
                <w:rFonts w:ascii="Arial" w:hAnsi="Arial" w:cs="Arial"/>
                <w:sz w:val="20"/>
                <w:szCs w:val="20"/>
              </w:rPr>
            </w:pPr>
            <w:r w:rsidRPr="00EE394B">
              <w:rPr>
                <w:rFonts w:ascii="Arial" w:hAnsi="Arial" w:cs="Arial"/>
                <w:sz w:val="20"/>
                <w:szCs w:val="20"/>
              </w:rPr>
              <w:t>Form is source for participant reported AEs.</w:t>
            </w:r>
          </w:p>
          <w:p w14:paraId="51D0AFB3" w14:textId="40759182" w:rsidR="00822A95" w:rsidRPr="00EE394B" w:rsidRDefault="00822A95" w:rsidP="00331A0E">
            <w:pPr>
              <w:contextualSpacing/>
              <w:rPr>
                <w:rFonts w:ascii="Arial" w:hAnsi="Arial" w:cs="Arial"/>
                <w:sz w:val="20"/>
                <w:szCs w:val="20"/>
              </w:rPr>
            </w:pPr>
            <w:r w:rsidRPr="00EE394B">
              <w:rPr>
                <w:rFonts w:ascii="Arial" w:hAnsi="Arial" w:cs="Arial"/>
                <w:sz w:val="20"/>
                <w:szCs w:val="20"/>
              </w:rPr>
              <w:t>Non-CRF documents are source for Laboratory and Clinical AEs.</w:t>
            </w:r>
          </w:p>
        </w:tc>
      </w:tr>
      <w:tr w:rsidR="00822A95" w:rsidRPr="00562865" w14:paraId="7CA152F5" w14:textId="77777777" w:rsidTr="00CB52CE">
        <w:trPr>
          <w:cantSplit/>
        </w:trPr>
        <w:tc>
          <w:tcPr>
            <w:tcW w:w="3420" w:type="dxa"/>
            <w:shd w:val="clear" w:color="auto" w:fill="auto"/>
          </w:tcPr>
          <w:p w14:paraId="2628CF0A" w14:textId="170E9990" w:rsidR="00822A95" w:rsidRPr="00562865" w:rsidRDefault="00822A95" w:rsidP="00822A95">
            <w:pPr>
              <w:keepLines/>
              <w:rPr>
                <w:rFonts w:ascii="Arial" w:hAnsi="Arial" w:cs="Arial"/>
                <w:sz w:val="18"/>
                <w:szCs w:val="20"/>
              </w:rPr>
            </w:pPr>
            <w:r w:rsidRPr="00EE394B">
              <w:rPr>
                <w:rFonts w:ascii="Arial" w:hAnsi="Arial" w:cs="Arial"/>
                <w:sz w:val="20"/>
                <w:szCs w:val="20"/>
              </w:rPr>
              <w:t xml:space="preserve">Anorectal Exam </w:t>
            </w:r>
            <w:r w:rsidR="00B430B0">
              <w:rPr>
                <w:rFonts w:ascii="Arial" w:hAnsi="Arial" w:cs="Arial"/>
                <w:sz w:val="20"/>
                <w:szCs w:val="20"/>
              </w:rPr>
              <w:t>and Sigmoidoscopy</w:t>
            </w:r>
          </w:p>
        </w:tc>
        <w:tc>
          <w:tcPr>
            <w:tcW w:w="1283" w:type="dxa"/>
            <w:shd w:val="clear" w:color="auto" w:fill="auto"/>
          </w:tcPr>
          <w:p w14:paraId="069B86EE" w14:textId="407FF29C" w:rsidR="00822A95" w:rsidRPr="00562865" w:rsidRDefault="00822A95" w:rsidP="00822A95">
            <w:pPr>
              <w:keepLines/>
              <w:jc w:val="center"/>
              <w:rPr>
                <w:rFonts w:ascii="Arial" w:hAnsi="Arial" w:cs="Arial"/>
                <w:sz w:val="18"/>
                <w:szCs w:val="20"/>
              </w:rPr>
            </w:pPr>
            <w:r w:rsidRPr="00EE394B">
              <w:rPr>
                <w:rFonts w:ascii="Arial" w:hAnsi="Arial" w:cs="Arial"/>
                <w:sz w:val="20"/>
                <w:szCs w:val="20"/>
              </w:rPr>
              <w:t>No</w:t>
            </w:r>
          </w:p>
        </w:tc>
        <w:tc>
          <w:tcPr>
            <w:tcW w:w="6102" w:type="dxa"/>
            <w:shd w:val="clear" w:color="auto" w:fill="auto"/>
          </w:tcPr>
          <w:p w14:paraId="17941934" w14:textId="09781C0C" w:rsidR="00822A95" w:rsidRPr="00C21FD6" w:rsidRDefault="00822A95" w:rsidP="00822A95">
            <w:pPr>
              <w:keepLines/>
              <w:rPr>
                <w:rFonts w:ascii="Arial" w:hAnsi="Arial" w:cs="Arial"/>
                <w:sz w:val="18"/>
                <w:szCs w:val="20"/>
              </w:rPr>
            </w:pPr>
          </w:p>
        </w:tc>
      </w:tr>
      <w:tr w:rsidR="00B430B0" w:rsidRPr="00562865" w14:paraId="353DF37D" w14:textId="77777777" w:rsidTr="00CB52CE">
        <w:trPr>
          <w:cantSplit/>
        </w:trPr>
        <w:tc>
          <w:tcPr>
            <w:tcW w:w="3420" w:type="dxa"/>
            <w:shd w:val="clear" w:color="auto" w:fill="auto"/>
          </w:tcPr>
          <w:p w14:paraId="2EA86A0D" w14:textId="247BB6E0" w:rsidR="00B430B0" w:rsidRPr="00EE394B" w:rsidRDefault="00B430B0" w:rsidP="00B430B0">
            <w:pPr>
              <w:keepLines/>
              <w:rPr>
                <w:rFonts w:ascii="Arial" w:hAnsi="Arial" w:cs="Arial"/>
                <w:sz w:val="20"/>
                <w:szCs w:val="20"/>
              </w:rPr>
            </w:pPr>
            <w:r>
              <w:rPr>
                <w:rFonts w:ascii="Arial" w:hAnsi="Arial" w:cs="Arial"/>
                <w:sz w:val="20"/>
                <w:szCs w:val="20"/>
              </w:rPr>
              <w:t>Pelvic Exam</w:t>
            </w:r>
          </w:p>
        </w:tc>
        <w:tc>
          <w:tcPr>
            <w:tcW w:w="1283" w:type="dxa"/>
            <w:shd w:val="clear" w:color="auto" w:fill="auto"/>
          </w:tcPr>
          <w:p w14:paraId="0DF952FC" w14:textId="5349F710" w:rsidR="00B430B0" w:rsidRPr="00EE394B" w:rsidRDefault="00B430B0" w:rsidP="00B430B0">
            <w:pPr>
              <w:keepLines/>
              <w:jc w:val="center"/>
              <w:rPr>
                <w:rFonts w:ascii="Arial" w:hAnsi="Arial" w:cs="Arial"/>
                <w:sz w:val="20"/>
                <w:szCs w:val="20"/>
              </w:rPr>
            </w:pPr>
            <w:r w:rsidRPr="00EE394B">
              <w:rPr>
                <w:rFonts w:ascii="Arial" w:hAnsi="Arial" w:cs="Arial"/>
                <w:sz w:val="20"/>
                <w:szCs w:val="20"/>
              </w:rPr>
              <w:t>No</w:t>
            </w:r>
          </w:p>
        </w:tc>
        <w:tc>
          <w:tcPr>
            <w:tcW w:w="6102" w:type="dxa"/>
            <w:shd w:val="clear" w:color="auto" w:fill="auto"/>
          </w:tcPr>
          <w:p w14:paraId="30F1545B" w14:textId="5FD8A8FC" w:rsidR="00B430B0" w:rsidRPr="00EE394B" w:rsidRDefault="00B430B0" w:rsidP="00B430B0">
            <w:pPr>
              <w:keepLines/>
              <w:rPr>
                <w:rFonts w:ascii="Arial" w:hAnsi="Arial" w:cs="Arial"/>
                <w:sz w:val="20"/>
                <w:szCs w:val="20"/>
              </w:rPr>
            </w:pPr>
          </w:p>
        </w:tc>
      </w:tr>
      <w:tr w:rsidR="00B430B0" w:rsidRPr="00562865" w14:paraId="0BC559B5" w14:textId="77777777" w:rsidTr="00331A0E">
        <w:trPr>
          <w:cantSplit/>
        </w:trPr>
        <w:tc>
          <w:tcPr>
            <w:tcW w:w="3420" w:type="dxa"/>
          </w:tcPr>
          <w:p w14:paraId="68AF18F8" w14:textId="7C0F86D2" w:rsidR="00B430B0" w:rsidRDefault="00B430B0" w:rsidP="00B430B0">
            <w:pPr>
              <w:keepLines/>
              <w:rPr>
                <w:rFonts w:ascii="Arial" w:hAnsi="Arial" w:cs="Arial"/>
                <w:sz w:val="18"/>
                <w:szCs w:val="20"/>
              </w:rPr>
            </w:pPr>
            <w:r w:rsidRPr="00EE394B">
              <w:rPr>
                <w:rFonts w:ascii="Arial" w:hAnsi="Arial" w:cs="Arial"/>
                <w:sz w:val="20"/>
                <w:szCs w:val="20"/>
              </w:rPr>
              <w:t>Anorectal Specimen Storage</w:t>
            </w:r>
            <w:r>
              <w:rPr>
                <w:rFonts w:ascii="Arial" w:hAnsi="Arial" w:cs="Arial"/>
                <w:sz w:val="20"/>
                <w:szCs w:val="20"/>
              </w:rPr>
              <w:t xml:space="preserve"> </w:t>
            </w:r>
            <w:proofErr w:type="spellStart"/>
            <w:r>
              <w:rPr>
                <w:rFonts w:ascii="Arial" w:hAnsi="Arial" w:cs="Arial"/>
                <w:sz w:val="20"/>
                <w:szCs w:val="20"/>
              </w:rPr>
              <w:t>Enr</w:t>
            </w:r>
            <w:proofErr w:type="spellEnd"/>
          </w:p>
        </w:tc>
        <w:tc>
          <w:tcPr>
            <w:tcW w:w="1283" w:type="dxa"/>
          </w:tcPr>
          <w:p w14:paraId="205DDD5A" w14:textId="77777777" w:rsidR="00B430B0"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4C0197D1" w14:textId="77777777" w:rsidR="00B430B0" w:rsidRPr="00EE394B" w:rsidRDefault="00B430B0" w:rsidP="00B430B0">
            <w:pPr>
              <w:rPr>
                <w:rFonts w:ascii="Arial" w:hAnsi="Arial" w:cs="Arial"/>
                <w:sz w:val="20"/>
                <w:szCs w:val="20"/>
              </w:rPr>
            </w:pPr>
            <w:r w:rsidRPr="00EE394B">
              <w:rPr>
                <w:rFonts w:ascii="Arial" w:hAnsi="Arial" w:cs="Arial"/>
                <w:sz w:val="20"/>
                <w:szCs w:val="20"/>
              </w:rPr>
              <w:t>Form may be source for “If not stored, specify reason.”</w:t>
            </w:r>
          </w:p>
          <w:p w14:paraId="742A09C2" w14:textId="47D4F513" w:rsidR="00B430B0" w:rsidRPr="00562865" w:rsidRDefault="00963826" w:rsidP="00B430B0">
            <w:pPr>
              <w:keepLines/>
              <w:rPr>
                <w:rFonts w:ascii="Arial" w:hAnsi="Arial" w:cs="Arial"/>
                <w:sz w:val="18"/>
                <w:szCs w:val="20"/>
              </w:rPr>
            </w:pPr>
            <w:r>
              <w:rPr>
                <w:rFonts w:ascii="Arial" w:hAnsi="Arial" w:cs="Arial"/>
                <w:sz w:val="20"/>
                <w:szCs w:val="20"/>
              </w:rPr>
              <w:t>LDMS Specimen Tracking Sheet or local lab form may be</w:t>
            </w:r>
            <w:r w:rsidRPr="00EE394B">
              <w:rPr>
                <w:rFonts w:ascii="Arial" w:hAnsi="Arial" w:cs="Arial"/>
                <w:sz w:val="20"/>
                <w:szCs w:val="20"/>
              </w:rPr>
              <w:t xml:space="preserve"> source for other items.</w:t>
            </w:r>
          </w:p>
        </w:tc>
      </w:tr>
      <w:tr w:rsidR="00B430B0" w:rsidRPr="00562865" w14:paraId="537866E1" w14:textId="77777777" w:rsidTr="00CB52CE">
        <w:trPr>
          <w:cantSplit/>
        </w:trPr>
        <w:tc>
          <w:tcPr>
            <w:tcW w:w="3420" w:type="dxa"/>
          </w:tcPr>
          <w:p w14:paraId="2C6751D9" w14:textId="7FC54A1A" w:rsidR="00B430B0" w:rsidRDefault="00B430B0" w:rsidP="00B430B0">
            <w:pPr>
              <w:keepLines/>
              <w:rPr>
                <w:rFonts w:ascii="Arial" w:hAnsi="Arial" w:cs="Arial"/>
                <w:sz w:val="18"/>
                <w:szCs w:val="20"/>
              </w:rPr>
            </w:pPr>
            <w:r w:rsidRPr="00EE394B">
              <w:rPr>
                <w:rFonts w:ascii="Arial" w:hAnsi="Arial" w:cs="Arial"/>
                <w:sz w:val="20"/>
                <w:szCs w:val="20"/>
              </w:rPr>
              <w:t>Anorectal Specimen Storage</w:t>
            </w:r>
          </w:p>
        </w:tc>
        <w:tc>
          <w:tcPr>
            <w:tcW w:w="1283" w:type="dxa"/>
          </w:tcPr>
          <w:p w14:paraId="12BBAE74" w14:textId="4EB8D522" w:rsidR="00B430B0"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23D565C6" w14:textId="77777777" w:rsidR="00B430B0" w:rsidRPr="00EE394B" w:rsidRDefault="00B430B0" w:rsidP="00B430B0">
            <w:pPr>
              <w:rPr>
                <w:rFonts w:ascii="Arial" w:hAnsi="Arial" w:cs="Arial"/>
                <w:sz w:val="20"/>
                <w:szCs w:val="20"/>
              </w:rPr>
            </w:pPr>
            <w:r w:rsidRPr="00EE394B">
              <w:rPr>
                <w:rFonts w:ascii="Arial" w:hAnsi="Arial" w:cs="Arial"/>
                <w:sz w:val="20"/>
                <w:szCs w:val="20"/>
              </w:rPr>
              <w:t>Form may be source for “If not stored, specify reason.”</w:t>
            </w:r>
          </w:p>
          <w:p w14:paraId="45204998" w14:textId="37B00BE8" w:rsidR="00B430B0" w:rsidRPr="00562865" w:rsidRDefault="00963826" w:rsidP="00B430B0">
            <w:pPr>
              <w:keepLines/>
              <w:rPr>
                <w:rFonts w:ascii="Arial" w:hAnsi="Arial" w:cs="Arial"/>
                <w:sz w:val="18"/>
                <w:szCs w:val="20"/>
              </w:rPr>
            </w:pPr>
            <w:r>
              <w:rPr>
                <w:rFonts w:ascii="Arial" w:hAnsi="Arial" w:cs="Arial"/>
                <w:sz w:val="20"/>
                <w:szCs w:val="20"/>
              </w:rPr>
              <w:t>LDMS Specimen Tracking Sheet or local lab form may be</w:t>
            </w:r>
            <w:r w:rsidRPr="00EE394B">
              <w:rPr>
                <w:rFonts w:ascii="Arial" w:hAnsi="Arial" w:cs="Arial"/>
                <w:sz w:val="20"/>
                <w:szCs w:val="20"/>
              </w:rPr>
              <w:t xml:space="preserve"> source for other items.</w:t>
            </w:r>
          </w:p>
        </w:tc>
      </w:tr>
      <w:tr w:rsidR="00B430B0" w:rsidRPr="00562865" w14:paraId="02F75127" w14:textId="77777777" w:rsidTr="00331A0E">
        <w:trPr>
          <w:cantSplit/>
        </w:trPr>
        <w:tc>
          <w:tcPr>
            <w:tcW w:w="3420" w:type="dxa"/>
          </w:tcPr>
          <w:p w14:paraId="6195B5F1" w14:textId="54361760" w:rsidR="00B430B0" w:rsidRDefault="00B430B0" w:rsidP="00B430B0">
            <w:pPr>
              <w:keepLines/>
              <w:rPr>
                <w:rFonts w:ascii="Arial" w:hAnsi="Arial" w:cs="Arial"/>
                <w:sz w:val="18"/>
                <w:szCs w:val="20"/>
              </w:rPr>
            </w:pPr>
            <w:r>
              <w:rPr>
                <w:rFonts w:ascii="Arial" w:hAnsi="Arial" w:cs="Arial"/>
                <w:sz w:val="20"/>
                <w:szCs w:val="20"/>
              </w:rPr>
              <w:t>Pelvic</w:t>
            </w:r>
            <w:r w:rsidRPr="00EE394B">
              <w:rPr>
                <w:rFonts w:ascii="Arial" w:hAnsi="Arial" w:cs="Arial"/>
                <w:sz w:val="20"/>
                <w:szCs w:val="20"/>
              </w:rPr>
              <w:t xml:space="preserve"> Specimen Storage</w:t>
            </w:r>
          </w:p>
        </w:tc>
        <w:tc>
          <w:tcPr>
            <w:tcW w:w="1283" w:type="dxa"/>
          </w:tcPr>
          <w:p w14:paraId="4771C880" w14:textId="77777777" w:rsidR="00B430B0"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7325AA31" w14:textId="1CAC4D77" w:rsidR="00B430B0" w:rsidRPr="00EE394B" w:rsidRDefault="00B430B0" w:rsidP="00B430B0">
            <w:pPr>
              <w:rPr>
                <w:rFonts w:ascii="Arial" w:hAnsi="Arial" w:cs="Arial"/>
                <w:sz w:val="20"/>
                <w:szCs w:val="20"/>
              </w:rPr>
            </w:pPr>
            <w:r w:rsidRPr="00EE394B">
              <w:rPr>
                <w:rFonts w:ascii="Arial" w:hAnsi="Arial" w:cs="Arial"/>
                <w:sz w:val="20"/>
                <w:szCs w:val="20"/>
              </w:rPr>
              <w:t xml:space="preserve">Form may be source for “If not stored, specify </w:t>
            </w:r>
            <w:r w:rsidR="00963826">
              <w:rPr>
                <w:rFonts w:ascii="Arial" w:hAnsi="Arial" w:cs="Arial"/>
                <w:sz w:val="20"/>
                <w:szCs w:val="20"/>
              </w:rPr>
              <w:t>reason</w:t>
            </w:r>
            <w:r w:rsidRPr="00EE394B">
              <w:rPr>
                <w:rFonts w:ascii="Arial" w:hAnsi="Arial" w:cs="Arial"/>
                <w:sz w:val="20"/>
                <w:szCs w:val="20"/>
              </w:rPr>
              <w:t>”</w:t>
            </w:r>
            <w:r w:rsidR="00963826">
              <w:rPr>
                <w:rFonts w:ascii="Arial" w:hAnsi="Arial" w:cs="Arial"/>
                <w:sz w:val="20"/>
                <w:szCs w:val="20"/>
              </w:rPr>
              <w:t>, “was blood visible on the swab” and “time point”.</w:t>
            </w:r>
          </w:p>
          <w:p w14:paraId="06FF15E3" w14:textId="0E85896C" w:rsidR="00B430B0" w:rsidRPr="002D5E37" w:rsidRDefault="00963826" w:rsidP="00B430B0">
            <w:pPr>
              <w:keepLines/>
              <w:rPr>
                <w:rFonts w:ascii="Arial" w:hAnsi="Arial" w:cs="Arial"/>
                <w:sz w:val="20"/>
                <w:szCs w:val="20"/>
              </w:rPr>
            </w:pPr>
            <w:r>
              <w:rPr>
                <w:rFonts w:ascii="Arial" w:hAnsi="Arial" w:cs="Arial"/>
                <w:sz w:val="20"/>
                <w:szCs w:val="20"/>
              </w:rPr>
              <w:t>LDMS Specimen Tracking Sheet or local lab form may be</w:t>
            </w:r>
            <w:r w:rsidR="00B430B0" w:rsidRPr="00EE394B">
              <w:rPr>
                <w:rFonts w:ascii="Arial" w:hAnsi="Arial" w:cs="Arial"/>
                <w:sz w:val="20"/>
                <w:szCs w:val="20"/>
              </w:rPr>
              <w:t xml:space="preserve"> source for other items.</w:t>
            </w:r>
          </w:p>
        </w:tc>
      </w:tr>
      <w:tr w:rsidR="00B430B0" w:rsidRPr="00562865" w14:paraId="2267CCA0" w14:textId="77777777" w:rsidTr="00CB52CE">
        <w:trPr>
          <w:cantSplit/>
        </w:trPr>
        <w:tc>
          <w:tcPr>
            <w:tcW w:w="3420" w:type="dxa"/>
          </w:tcPr>
          <w:p w14:paraId="18633538" w14:textId="4F03E3E9" w:rsidR="00B430B0" w:rsidRDefault="00B430B0" w:rsidP="00B430B0">
            <w:pPr>
              <w:keepLines/>
              <w:rPr>
                <w:rFonts w:ascii="Arial" w:hAnsi="Arial" w:cs="Arial"/>
                <w:sz w:val="18"/>
                <w:szCs w:val="20"/>
              </w:rPr>
            </w:pPr>
            <w:r w:rsidRPr="00EE394B">
              <w:rPr>
                <w:rFonts w:ascii="Arial" w:hAnsi="Arial" w:cs="Arial"/>
                <w:sz w:val="20"/>
                <w:szCs w:val="20"/>
              </w:rPr>
              <w:t>Baselin</w:t>
            </w:r>
            <w:r>
              <w:rPr>
                <w:rFonts w:ascii="Arial" w:hAnsi="Arial" w:cs="Arial"/>
                <w:sz w:val="20"/>
                <w:szCs w:val="20"/>
              </w:rPr>
              <w:t>e Medical History Summary</w:t>
            </w:r>
          </w:p>
        </w:tc>
        <w:tc>
          <w:tcPr>
            <w:tcW w:w="1283" w:type="dxa"/>
          </w:tcPr>
          <w:p w14:paraId="30FD6C61" w14:textId="41A6D5D8"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05338036" w14:textId="38669437" w:rsidR="00B430B0" w:rsidRPr="00562865" w:rsidRDefault="00B430B0" w:rsidP="00B430B0">
            <w:pPr>
              <w:keepLines/>
              <w:rPr>
                <w:rFonts w:ascii="Arial" w:hAnsi="Arial" w:cs="Arial"/>
                <w:sz w:val="18"/>
                <w:szCs w:val="20"/>
              </w:rPr>
            </w:pPr>
            <w:r w:rsidRPr="00EE394B">
              <w:rPr>
                <w:rFonts w:ascii="Arial" w:hAnsi="Arial" w:cs="Arial"/>
                <w:sz w:val="20"/>
                <w:szCs w:val="20"/>
              </w:rPr>
              <w:t>Form is administrative only.</w:t>
            </w:r>
          </w:p>
        </w:tc>
      </w:tr>
      <w:tr w:rsidR="00B430B0" w:rsidRPr="00562865" w14:paraId="1C7604BF" w14:textId="77777777" w:rsidTr="00CB52CE">
        <w:trPr>
          <w:cantSplit/>
        </w:trPr>
        <w:tc>
          <w:tcPr>
            <w:tcW w:w="3420" w:type="dxa"/>
          </w:tcPr>
          <w:p w14:paraId="04A9E7CD" w14:textId="5250C62A"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Baseline Medical History Log </w:t>
            </w:r>
          </w:p>
        </w:tc>
        <w:tc>
          <w:tcPr>
            <w:tcW w:w="1283" w:type="dxa"/>
          </w:tcPr>
          <w:p w14:paraId="052E5C46" w14:textId="7FCF1E55"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5E9690C4" w14:textId="0DDBBE57" w:rsidR="00B430B0" w:rsidRPr="00562865" w:rsidRDefault="00B430B0" w:rsidP="00B430B0">
            <w:pPr>
              <w:keepLines/>
              <w:rPr>
                <w:rFonts w:ascii="Arial" w:hAnsi="Arial" w:cs="Arial"/>
                <w:sz w:val="18"/>
                <w:szCs w:val="20"/>
              </w:rPr>
            </w:pPr>
          </w:p>
        </w:tc>
      </w:tr>
      <w:tr w:rsidR="00B430B0" w:rsidRPr="00562865" w14:paraId="2111A0CA" w14:textId="77777777" w:rsidTr="00CB52CE">
        <w:trPr>
          <w:cantSplit/>
        </w:trPr>
        <w:tc>
          <w:tcPr>
            <w:tcW w:w="3420" w:type="dxa"/>
          </w:tcPr>
          <w:p w14:paraId="76A0CB48" w14:textId="2D2DEB38" w:rsidR="00B430B0" w:rsidRPr="00562865" w:rsidRDefault="00B430B0" w:rsidP="00B430B0">
            <w:pPr>
              <w:keepLines/>
              <w:rPr>
                <w:rFonts w:ascii="Arial" w:hAnsi="Arial" w:cs="Arial"/>
                <w:sz w:val="18"/>
                <w:szCs w:val="20"/>
              </w:rPr>
            </w:pPr>
            <w:r>
              <w:rPr>
                <w:rFonts w:ascii="Arial" w:hAnsi="Arial" w:cs="Arial"/>
                <w:sz w:val="20"/>
                <w:szCs w:val="20"/>
              </w:rPr>
              <w:t>Behavior Assessment</w:t>
            </w:r>
          </w:p>
        </w:tc>
        <w:tc>
          <w:tcPr>
            <w:tcW w:w="1283" w:type="dxa"/>
          </w:tcPr>
          <w:p w14:paraId="11A37654" w14:textId="74762180"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46FF4104" w14:textId="77777777" w:rsidR="00B430B0" w:rsidRPr="00562865" w:rsidRDefault="00B430B0" w:rsidP="00B430B0">
            <w:pPr>
              <w:keepLines/>
              <w:rPr>
                <w:rFonts w:ascii="Arial" w:hAnsi="Arial" w:cs="Arial"/>
                <w:sz w:val="18"/>
                <w:szCs w:val="20"/>
              </w:rPr>
            </w:pPr>
          </w:p>
        </w:tc>
      </w:tr>
      <w:tr w:rsidR="00B430B0" w:rsidRPr="00562865" w14:paraId="2263521E" w14:textId="77777777" w:rsidTr="00CB52CE">
        <w:trPr>
          <w:cantSplit/>
        </w:trPr>
        <w:tc>
          <w:tcPr>
            <w:tcW w:w="3420" w:type="dxa"/>
          </w:tcPr>
          <w:p w14:paraId="50C30BA4" w14:textId="72C636E2" w:rsidR="00B430B0" w:rsidRPr="00562865" w:rsidRDefault="00B430B0" w:rsidP="00B430B0">
            <w:pPr>
              <w:keepLines/>
              <w:rPr>
                <w:rFonts w:ascii="Arial" w:hAnsi="Arial" w:cs="Arial"/>
                <w:sz w:val="18"/>
                <w:szCs w:val="20"/>
              </w:rPr>
            </w:pPr>
            <w:r>
              <w:rPr>
                <w:rFonts w:ascii="Arial" w:hAnsi="Arial" w:cs="Arial"/>
                <w:sz w:val="20"/>
                <w:szCs w:val="20"/>
              </w:rPr>
              <w:t>W</w:t>
            </w:r>
            <w:r w:rsidRPr="00EE394B">
              <w:rPr>
                <w:rFonts w:ascii="Arial" w:hAnsi="Arial" w:cs="Arial"/>
                <w:sz w:val="20"/>
                <w:szCs w:val="20"/>
              </w:rPr>
              <w:t>SI Tracking</w:t>
            </w:r>
          </w:p>
        </w:tc>
        <w:tc>
          <w:tcPr>
            <w:tcW w:w="1283" w:type="dxa"/>
          </w:tcPr>
          <w:p w14:paraId="65A2727C" w14:textId="02003332"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240EEC12" w14:textId="5F06F085" w:rsidR="00B430B0" w:rsidRPr="00562865" w:rsidRDefault="00B430B0" w:rsidP="00B430B0">
            <w:pPr>
              <w:keepLines/>
              <w:rPr>
                <w:rFonts w:ascii="Arial" w:hAnsi="Arial" w:cs="Arial"/>
                <w:sz w:val="18"/>
                <w:szCs w:val="20"/>
              </w:rPr>
            </w:pPr>
          </w:p>
        </w:tc>
      </w:tr>
      <w:tr w:rsidR="00B430B0" w:rsidRPr="00562865" w14:paraId="46E3D436" w14:textId="77777777" w:rsidTr="00CB52CE">
        <w:trPr>
          <w:cantSplit/>
        </w:trPr>
        <w:tc>
          <w:tcPr>
            <w:tcW w:w="3420" w:type="dxa"/>
          </w:tcPr>
          <w:p w14:paraId="57520404" w14:textId="43FBF23A" w:rsidR="00B430B0" w:rsidRPr="00562865" w:rsidRDefault="00B430B0" w:rsidP="00B430B0">
            <w:pPr>
              <w:keepLines/>
              <w:rPr>
                <w:rFonts w:ascii="Arial" w:hAnsi="Arial" w:cs="Arial"/>
                <w:sz w:val="18"/>
                <w:szCs w:val="20"/>
              </w:rPr>
            </w:pPr>
            <w:r w:rsidRPr="00EE394B">
              <w:rPr>
                <w:rFonts w:ascii="Arial" w:hAnsi="Arial" w:cs="Arial"/>
                <w:sz w:val="20"/>
                <w:szCs w:val="20"/>
              </w:rPr>
              <w:t>Conc</w:t>
            </w:r>
            <w:r>
              <w:rPr>
                <w:rFonts w:ascii="Arial" w:hAnsi="Arial" w:cs="Arial"/>
                <w:sz w:val="20"/>
                <w:szCs w:val="20"/>
              </w:rPr>
              <w:t>omitant Medications Summary</w:t>
            </w:r>
          </w:p>
        </w:tc>
        <w:tc>
          <w:tcPr>
            <w:tcW w:w="1283" w:type="dxa"/>
          </w:tcPr>
          <w:p w14:paraId="0070F35C" w14:textId="33CA11B0"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0834C51A" w14:textId="6A1555EA" w:rsidR="00B430B0" w:rsidRPr="00562865" w:rsidRDefault="00B430B0" w:rsidP="00B430B0">
            <w:pPr>
              <w:spacing w:line="254" w:lineRule="auto"/>
              <w:rPr>
                <w:rFonts w:ascii="Arial" w:hAnsi="Arial" w:cs="Arial"/>
                <w:sz w:val="18"/>
                <w:szCs w:val="20"/>
              </w:rPr>
            </w:pPr>
            <w:r w:rsidRPr="00EE394B">
              <w:rPr>
                <w:rFonts w:ascii="Arial" w:hAnsi="Arial" w:cs="Arial"/>
                <w:sz w:val="20"/>
                <w:szCs w:val="20"/>
              </w:rPr>
              <w:t>Form is administrative only.</w:t>
            </w:r>
          </w:p>
        </w:tc>
      </w:tr>
      <w:tr w:rsidR="00B430B0" w:rsidRPr="00562865" w14:paraId="27EA18CE" w14:textId="77777777" w:rsidTr="00CB52CE">
        <w:trPr>
          <w:cantSplit/>
        </w:trPr>
        <w:tc>
          <w:tcPr>
            <w:tcW w:w="3420" w:type="dxa"/>
          </w:tcPr>
          <w:p w14:paraId="50D300E8" w14:textId="4F8DEF10"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Concomitant Medications Log </w:t>
            </w:r>
          </w:p>
        </w:tc>
        <w:tc>
          <w:tcPr>
            <w:tcW w:w="1283" w:type="dxa"/>
          </w:tcPr>
          <w:p w14:paraId="49D6A384" w14:textId="131918B9"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4A4BD39F" w14:textId="44D637DD" w:rsidR="00B430B0" w:rsidRPr="00562865" w:rsidRDefault="00B430B0" w:rsidP="00B430B0">
            <w:pPr>
              <w:keepLines/>
              <w:rPr>
                <w:rFonts w:ascii="Arial" w:hAnsi="Arial" w:cs="Arial"/>
                <w:sz w:val="18"/>
                <w:szCs w:val="20"/>
              </w:rPr>
            </w:pPr>
            <w:r w:rsidRPr="00EE394B">
              <w:rPr>
                <w:rFonts w:ascii="Arial" w:hAnsi="Arial" w:cs="Arial"/>
                <w:sz w:val="20"/>
                <w:szCs w:val="20"/>
              </w:rPr>
              <w:t>Form is source for all items.</w:t>
            </w:r>
          </w:p>
        </w:tc>
      </w:tr>
      <w:tr w:rsidR="00B430B0" w:rsidRPr="00562865" w14:paraId="05589AC9" w14:textId="77777777" w:rsidTr="00CB52CE">
        <w:trPr>
          <w:cantSplit/>
        </w:trPr>
        <w:tc>
          <w:tcPr>
            <w:tcW w:w="3420" w:type="dxa"/>
          </w:tcPr>
          <w:p w14:paraId="39E4AB47" w14:textId="6929FE23" w:rsidR="00B430B0" w:rsidRDefault="00B430B0" w:rsidP="00B430B0">
            <w:pPr>
              <w:keepLines/>
              <w:rPr>
                <w:rFonts w:ascii="Arial" w:hAnsi="Arial" w:cs="Arial"/>
                <w:sz w:val="18"/>
                <w:szCs w:val="20"/>
              </w:rPr>
            </w:pPr>
            <w:r w:rsidRPr="00EE394B">
              <w:rPr>
                <w:rFonts w:ascii="Arial" w:hAnsi="Arial" w:cs="Arial"/>
                <w:sz w:val="20"/>
                <w:szCs w:val="20"/>
              </w:rPr>
              <w:t xml:space="preserve">Demographics </w:t>
            </w:r>
          </w:p>
        </w:tc>
        <w:tc>
          <w:tcPr>
            <w:tcW w:w="1283" w:type="dxa"/>
          </w:tcPr>
          <w:p w14:paraId="148BA28E" w14:textId="0B07714A" w:rsidR="00B430B0"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4BE7DA4E" w14:textId="3791DEED" w:rsidR="00B430B0" w:rsidRDefault="00B430B0" w:rsidP="00B430B0">
            <w:pPr>
              <w:keepLines/>
              <w:rPr>
                <w:rFonts w:ascii="Arial" w:hAnsi="Arial" w:cs="Arial"/>
                <w:sz w:val="18"/>
                <w:szCs w:val="20"/>
              </w:rPr>
            </w:pPr>
            <w:r w:rsidRPr="00EE394B">
              <w:rPr>
                <w:rFonts w:ascii="Arial" w:hAnsi="Arial" w:cs="Arial"/>
                <w:sz w:val="20"/>
                <w:szCs w:val="20"/>
              </w:rPr>
              <w:t>Form is source for all items as participant responses are entered directly into the form.</w:t>
            </w:r>
          </w:p>
        </w:tc>
      </w:tr>
      <w:tr w:rsidR="00B430B0" w:rsidRPr="00562865" w14:paraId="1406657D" w14:textId="77777777" w:rsidTr="00CB52CE">
        <w:trPr>
          <w:cantSplit/>
        </w:trPr>
        <w:tc>
          <w:tcPr>
            <w:tcW w:w="3420" w:type="dxa"/>
          </w:tcPr>
          <w:p w14:paraId="6C3A70D8" w14:textId="72220907" w:rsidR="00B430B0" w:rsidRDefault="00B430B0" w:rsidP="00B430B0">
            <w:pPr>
              <w:keepLines/>
              <w:rPr>
                <w:rFonts w:ascii="Arial" w:hAnsi="Arial" w:cs="Arial"/>
                <w:sz w:val="18"/>
                <w:szCs w:val="20"/>
              </w:rPr>
            </w:pPr>
            <w:r w:rsidRPr="00EE394B">
              <w:rPr>
                <w:rFonts w:ascii="Arial" w:hAnsi="Arial" w:cs="Arial"/>
                <w:sz w:val="20"/>
                <w:szCs w:val="20"/>
              </w:rPr>
              <w:t>Dose Administration</w:t>
            </w:r>
          </w:p>
        </w:tc>
        <w:tc>
          <w:tcPr>
            <w:tcW w:w="1283" w:type="dxa"/>
          </w:tcPr>
          <w:p w14:paraId="1907FF63" w14:textId="63ACE069" w:rsidR="00B430B0" w:rsidRDefault="00B430B0" w:rsidP="00B430B0">
            <w:pPr>
              <w:keepLines/>
              <w:jc w:val="center"/>
              <w:rPr>
                <w:rFonts w:ascii="Arial" w:hAnsi="Arial" w:cs="Arial"/>
                <w:sz w:val="18"/>
                <w:szCs w:val="20"/>
              </w:rPr>
            </w:pPr>
            <w:r>
              <w:rPr>
                <w:rFonts w:ascii="Arial" w:hAnsi="Arial" w:cs="Arial"/>
                <w:sz w:val="20"/>
                <w:szCs w:val="20"/>
              </w:rPr>
              <w:t>Yes</w:t>
            </w:r>
          </w:p>
        </w:tc>
        <w:tc>
          <w:tcPr>
            <w:tcW w:w="6102" w:type="dxa"/>
          </w:tcPr>
          <w:p w14:paraId="62DD489D" w14:textId="7A2F9B65" w:rsidR="00B430B0" w:rsidRDefault="00B430B0" w:rsidP="00B430B0">
            <w:pPr>
              <w:keepLines/>
              <w:rPr>
                <w:rFonts w:ascii="Arial" w:hAnsi="Arial" w:cs="Arial"/>
                <w:sz w:val="18"/>
                <w:szCs w:val="20"/>
              </w:rPr>
            </w:pPr>
          </w:p>
        </w:tc>
      </w:tr>
      <w:tr w:rsidR="00B430B0" w:rsidRPr="00562865" w14:paraId="6887A651" w14:textId="77777777" w:rsidTr="00CB52CE">
        <w:trPr>
          <w:cantSplit/>
        </w:trPr>
        <w:tc>
          <w:tcPr>
            <w:tcW w:w="3420" w:type="dxa"/>
          </w:tcPr>
          <w:p w14:paraId="051D3BF4" w14:textId="0305DCD2" w:rsidR="00B430B0" w:rsidRDefault="00B430B0" w:rsidP="00B430B0">
            <w:pPr>
              <w:keepLines/>
              <w:rPr>
                <w:rFonts w:ascii="Arial" w:hAnsi="Arial" w:cs="Arial"/>
                <w:sz w:val="18"/>
                <w:szCs w:val="20"/>
              </w:rPr>
            </w:pPr>
            <w:r w:rsidRPr="00EE394B">
              <w:rPr>
                <w:rFonts w:ascii="Arial" w:hAnsi="Arial" w:cs="Arial"/>
                <w:sz w:val="20"/>
                <w:szCs w:val="20"/>
              </w:rPr>
              <w:t>Enrollment</w:t>
            </w:r>
          </w:p>
        </w:tc>
        <w:tc>
          <w:tcPr>
            <w:tcW w:w="1283" w:type="dxa"/>
          </w:tcPr>
          <w:p w14:paraId="4D91B151" w14:textId="12F51EA9" w:rsidR="00B430B0"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694C5AAC" w14:textId="0536B6C9" w:rsidR="00B430B0" w:rsidRDefault="00B430B0" w:rsidP="00B430B0">
            <w:pPr>
              <w:keepLines/>
              <w:rPr>
                <w:rFonts w:ascii="Arial" w:hAnsi="Arial" w:cs="Arial"/>
                <w:sz w:val="18"/>
                <w:szCs w:val="20"/>
              </w:rPr>
            </w:pPr>
            <w:r w:rsidRPr="00EE394B">
              <w:rPr>
                <w:rFonts w:ascii="Arial" w:hAnsi="Arial" w:cs="Arial"/>
                <w:sz w:val="20"/>
                <w:szCs w:val="20"/>
              </w:rPr>
              <w:t>Consent form is source for consent form date and long-term storage. Participant Replacement Assessment eCRF is source for PTID of participant being replaced. F</w:t>
            </w:r>
            <w:r>
              <w:rPr>
                <w:rFonts w:ascii="Arial" w:hAnsi="Arial" w:cs="Arial"/>
                <w:sz w:val="20"/>
                <w:szCs w:val="20"/>
              </w:rPr>
              <w:t>orm is source for PK/PD day</w:t>
            </w:r>
            <w:r w:rsidRPr="00EE394B">
              <w:rPr>
                <w:rFonts w:ascii="Arial" w:hAnsi="Arial" w:cs="Arial"/>
                <w:sz w:val="20"/>
                <w:szCs w:val="20"/>
              </w:rPr>
              <w:t xml:space="preserve">/time assignments (assigned from Medidata Balance) and is source for item “Is this a replacement participant”. </w:t>
            </w:r>
          </w:p>
        </w:tc>
      </w:tr>
      <w:tr w:rsidR="00B430B0" w:rsidRPr="00562865" w14:paraId="654E2AA8" w14:textId="77777777" w:rsidTr="00CB52CE">
        <w:trPr>
          <w:cantSplit/>
        </w:trPr>
        <w:tc>
          <w:tcPr>
            <w:tcW w:w="3420" w:type="dxa"/>
          </w:tcPr>
          <w:p w14:paraId="3901F74D" w14:textId="5B5A0EB5" w:rsidR="00B430B0" w:rsidRDefault="00B430B0" w:rsidP="00B430B0">
            <w:pPr>
              <w:keepLines/>
              <w:rPr>
                <w:rFonts w:ascii="Arial" w:hAnsi="Arial" w:cs="Arial"/>
                <w:sz w:val="18"/>
                <w:szCs w:val="20"/>
              </w:rPr>
            </w:pPr>
            <w:r>
              <w:rPr>
                <w:rFonts w:ascii="Arial" w:hAnsi="Arial" w:cs="Arial"/>
                <w:sz w:val="20"/>
                <w:szCs w:val="20"/>
              </w:rPr>
              <w:t xml:space="preserve">Follow-up Visit </w:t>
            </w:r>
            <w:r w:rsidRPr="00EE394B">
              <w:rPr>
                <w:rFonts w:ascii="Arial" w:hAnsi="Arial" w:cs="Arial"/>
                <w:sz w:val="20"/>
                <w:szCs w:val="20"/>
              </w:rPr>
              <w:t xml:space="preserve">Y/N </w:t>
            </w:r>
          </w:p>
        </w:tc>
        <w:tc>
          <w:tcPr>
            <w:tcW w:w="1283" w:type="dxa"/>
          </w:tcPr>
          <w:p w14:paraId="1B790903" w14:textId="28F31D62" w:rsidR="00B430B0"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0D5B68DF" w14:textId="11BAF419" w:rsidR="00B430B0" w:rsidRDefault="00B430B0" w:rsidP="00B430B0">
            <w:pPr>
              <w:keepLines/>
              <w:rPr>
                <w:rFonts w:ascii="Arial" w:hAnsi="Arial" w:cs="Arial"/>
                <w:sz w:val="18"/>
                <w:szCs w:val="20"/>
              </w:rPr>
            </w:pPr>
            <w:r w:rsidRPr="00EE394B">
              <w:rPr>
                <w:rFonts w:ascii="Arial" w:hAnsi="Arial" w:cs="Arial"/>
                <w:sz w:val="20"/>
                <w:szCs w:val="20"/>
              </w:rPr>
              <w:t>Form is administrative only.</w:t>
            </w:r>
          </w:p>
        </w:tc>
      </w:tr>
      <w:tr w:rsidR="00B430B0" w:rsidRPr="00562865" w14:paraId="59519309" w14:textId="77777777" w:rsidTr="00CB52CE">
        <w:trPr>
          <w:cantSplit/>
        </w:trPr>
        <w:tc>
          <w:tcPr>
            <w:tcW w:w="3420" w:type="dxa"/>
          </w:tcPr>
          <w:p w14:paraId="0E7C88E9" w14:textId="4C331F19" w:rsidR="00B430B0" w:rsidRPr="00562865" w:rsidDel="004473A2" w:rsidRDefault="00B430B0" w:rsidP="00B430B0">
            <w:pPr>
              <w:keepLines/>
              <w:rPr>
                <w:rFonts w:ascii="Arial" w:hAnsi="Arial" w:cs="Arial"/>
                <w:sz w:val="18"/>
                <w:szCs w:val="20"/>
              </w:rPr>
            </w:pPr>
            <w:r w:rsidRPr="00EE394B">
              <w:rPr>
                <w:rFonts w:ascii="Arial" w:hAnsi="Arial" w:cs="Arial"/>
                <w:sz w:val="20"/>
                <w:szCs w:val="20"/>
              </w:rPr>
              <w:t xml:space="preserve">Follow-up Visit Summary </w:t>
            </w:r>
          </w:p>
        </w:tc>
        <w:tc>
          <w:tcPr>
            <w:tcW w:w="1283" w:type="dxa"/>
          </w:tcPr>
          <w:p w14:paraId="5A9D0C57" w14:textId="603CEEE0" w:rsidR="00B430B0" w:rsidRPr="00562865" w:rsidDel="004473A2"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55EF3A33" w14:textId="1CA4FDB0"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Form is source for Visit date. All other items should be completed based on source data recorded on source documents. </w:t>
            </w:r>
          </w:p>
        </w:tc>
      </w:tr>
      <w:tr w:rsidR="00B430B0" w:rsidRPr="00562865" w14:paraId="21CC9585" w14:textId="77777777" w:rsidTr="00CB52CE">
        <w:trPr>
          <w:cantSplit/>
        </w:trPr>
        <w:tc>
          <w:tcPr>
            <w:tcW w:w="3420" w:type="dxa"/>
          </w:tcPr>
          <w:p w14:paraId="247323FE" w14:textId="1AAD0949" w:rsidR="00B430B0" w:rsidRPr="00562865" w:rsidRDefault="00B430B0" w:rsidP="00B430B0">
            <w:pPr>
              <w:keepLines/>
              <w:rPr>
                <w:rFonts w:ascii="Arial" w:hAnsi="Arial" w:cs="Arial"/>
                <w:sz w:val="18"/>
                <w:szCs w:val="20"/>
              </w:rPr>
            </w:pPr>
            <w:r w:rsidRPr="00EE394B">
              <w:rPr>
                <w:rFonts w:ascii="Arial" w:hAnsi="Arial" w:cs="Arial"/>
                <w:sz w:val="20"/>
                <w:szCs w:val="20"/>
              </w:rPr>
              <w:t>Hematology</w:t>
            </w:r>
          </w:p>
        </w:tc>
        <w:tc>
          <w:tcPr>
            <w:tcW w:w="1283" w:type="dxa"/>
          </w:tcPr>
          <w:p w14:paraId="70388829" w14:textId="15D7C755" w:rsidR="00B430B0" w:rsidRPr="00562865" w:rsidRDefault="002D5E37" w:rsidP="00B430B0">
            <w:pPr>
              <w:keepLines/>
              <w:jc w:val="center"/>
              <w:rPr>
                <w:rFonts w:ascii="Arial" w:hAnsi="Arial" w:cs="Arial"/>
                <w:sz w:val="18"/>
                <w:szCs w:val="20"/>
              </w:rPr>
            </w:pPr>
            <w:r>
              <w:rPr>
                <w:rFonts w:ascii="Arial" w:hAnsi="Arial" w:cs="Arial"/>
                <w:sz w:val="20"/>
                <w:szCs w:val="20"/>
              </w:rPr>
              <w:t>Mixed</w:t>
            </w:r>
          </w:p>
        </w:tc>
        <w:tc>
          <w:tcPr>
            <w:tcW w:w="6102" w:type="dxa"/>
          </w:tcPr>
          <w:p w14:paraId="43CC7246" w14:textId="27B5DF14" w:rsidR="00B430B0" w:rsidRPr="00562865" w:rsidRDefault="002D5E37" w:rsidP="00B430B0">
            <w:pPr>
              <w:keepLines/>
              <w:rPr>
                <w:rFonts w:ascii="Arial" w:hAnsi="Arial" w:cs="Arial"/>
                <w:sz w:val="18"/>
                <w:szCs w:val="20"/>
              </w:rPr>
            </w:pPr>
            <w:r w:rsidRPr="00424EEA">
              <w:rPr>
                <w:rFonts w:ascii="Arial" w:hAnsi="Arial" w:cs="Arial"/>
                <w:sz w:val="20"/>
                <w:szCs w:val="20"/>
              </w:rPr>
              <w:t>Form may be source for all non-lab value items (i.e., severity grade, etc.).</w:t>
            </w:r>
          </w:p>
        </w:tc>
      </w:tr>
      <w:tr w:rsidR="00B430B0" w:rsidRPr="00562865" w14:paraId="0EEC3B1B" w14:textId="77777777" w:rsidTr="00CB52CE">
        <w:trPr>
          <w:cantSplit/>
        </w:trPr>
        <w:tc>
          <w:tcPr>
            <w:tcW w:w="3420" w:type="dxa"/>
          </w:tcPr>
          <w:p w14:paraId="64BDD9BD" w14:textId="1F44043B" w:rsidR="00B430B0" w:rsidRPr="00562865" w:rsidRDefault="00B430B0" w:rsidP="00B430B0">
            <w:pPr>
              <w:keepLines/>
              <w:rPr>
                <w:rFonts w:ascii="Arial" w:hAnsi="Arial" w:cs="Arial"/>
                <w:sz w:val="18"/>
                <w:szCs w:val="20"/>
              </w:rPr>
            </w:pPr>
            <w:r>
              <w:rPr>
                <w:rFonts w:ascii="Arial" w:hAnsi="Arial" w:cs="Arial"/>
                <w:sz w:val="20"/>
                <w:szCs w:val="20"/>
              </w:rPr>
              <w:t>HIV Test</w:t>
            </w:r>
            <w:r w:rsidRPr="00EE394B">
              <w:rPr>
                <w:rFonts w:ascii="Arial" w:hAnsi="Arial" w:cs="Arial"/>
                <w:sz w:val="20"/>
                <w:szCs w:val="20"/>
              </w:rPr>
              <w:t xml:space="preserve"> Results</w:t>
            </w:r>
          </w:p>
        </w:tc>
        <w:tc>
          <w:tcPr>
            <w:tcW w:w="1283" w:type="dxa"/>
          </w:tcPr>
          <w:p w14:paraId="62572204" w14:textId="24ED6264" w:rsidR="00B430B0" w:rsidRPr="00562865" w:rsidRDefault="00B430B0" w:rsidP="00B430B0">
            <w:pPr>
              <w:keepLines/>
              <w:jc w:val="center"/>
              <w:rPr>
                <w:rFonts w:ascii="Arial" w:hAnsi="Arial" w:cs="Arial"/>
                <w:sz w:val="18"/>
                <w:szCs w:val="20"/>
              </w:rPr>
            </w:pPr>
            <w:r w:rsidRPr="00EE394B">
              <w:rPr>
                <w:rFonts w:ascii="Arial" w:hAnsi="Arial" w:cs="Arial"/>
                <w:sz w:val="20"/>
                <w:szCs w:val="20"/>
              </w:rPr>
              <w:t>No</w:t>
            </w:r>
          </w:p>
        </w:tc>
        <w:tc>
          <w:tcPr>
            <w:tcW w:w="6102" w:type="dxa"/>
          </w:tcPr>
          <w:p w14:paraId="43C0E50B" w14:textId="41E449A7" w:rsidR="00B430B0" w:rsidRPr="00562865" w:rsidRDefault="00B430B0" w:rsidP="00B430B0">
            <w:pPr>
              <w:keepLines/>
              <w:rPr>
                <w:rFonts w:ascii="Arial" w:hAnsi="Arial" w:cs="Arial"/>
                <w:sz w:val="18"/>
                <w:szCs w:val="20"/>
              </w:rPr>
            </w:pPr>
            <w:r w:rsidRPr="00EE394B">
              <w:rPr>
                <w:rFonts w:ascii="Arial" w:hAnsi="Arial" w:cs="Arial"/>
                <w:sz w:val="20"/>
                <w:szCs w:val="20"/>
              </w:rPr>
              <w:t>Non-CRF lab source document (report or testing log) is source for all items.</w:t>
            </w:r>
          </w:p>
        </w:tc>
      </w:tr>
      <w:tr w:rsidR="00B430B0" w:rsidRPr="00562865" w14:paraId="19EB6525" w14:textId="77777777" w:rsidTr="00CB52CE">
        <w:trPr>
          <w:cantSplit/>
        </w:trPr>
        <w:tc>
          <w:tcPr>
            <w:tcW w:w="3420" w:type="dxa"/>
          </w:tcPr>
          <w:p w14:paraId="4090C664" w14:textId="0F866233" w:rsidR="00B430B0" w:rsidRPr="00562865" w:rsidRDefault="00B430B0" w:rsidP="00B430B0">
            <w:pPr>
              <w:keepLines/>
              <w:rPr>
                <w:rFonts w:ascii="Arial" w:hAnsi="Arial" w:cs="Arial"/>
                <w:sz w:val="18"/>
                <w:szCs w:val="20"/>
              </w:rPr>
            </w:pPr>
            <w:r>
              <w:rPr>
                <w:rFonts w:ascii="Arial" w:hAnsi="Arial" w:cs="Arial"/>
                <w:sz w:val="20"/>
                <w:szCs w:val="20"/>
              </w:rPr>
              <w:t>HIV Confirmatory Tests</w:t>
            </w:r>
          </w:p>
        </w:tc>
        <w:tc>
          <w:tcPr>
            <w:tcW w:w="1283" w:type="dxa"/>
          </w:tcPr>
          <w:p w14:paraId="0D17B137" w14:textId="56B4C1D5" w:rsidR="00B430B0" w:rsidRPr="00562865" w:rsidRDefault="00B430B0" w:rsidP="00B430B0">
            <w:pPr>
              <w:keepLines/>
              <w:jc w:val="center"/>
              <w:rPr>
                <w:rFonts w:ascii="Arial" w:hAnsi="Arial" w:cs="Arial"/>
                <w:color w:val="000000"/>
                <w:sz w:val="18"/>
                <w:szCs w:val="20"/>
              </w:rPr>
            </w:pPr>
            <w:r w:rsidRPr="00EE394B">
              <w:rPr>
                <w:rFonts w:ascii="Arial" w:hAnsi="Arial" w:cs="Arial"/>
                <w:sz w:val="20"/>
                <w:szCs w:val="20"/>
              </w:rPr>
              <w:t>Mixed</w:t>
            </w:r>
          </w:p>
        </w:tc>
        <w:tc>
          <w:tcPr>
            <w:tcW w:w="6102" w:type="dxa"/>
          </w:tcPr>
          <w:p w14:paraId="60F63803" w14:textId="6F7CFC4A" w:rsidR="00B430B0" w:rsidRPr="00562865" w:rsidRDefault="00B430B0" w:rsidP="00B430B0">
            <w:pPr>
              <w:keepLines/>
              <w:rPr>
                <w:rFonts w:ascii="Arial" w:hAnsi="Arial" w:cs="Arial"/>
                <w:sz w:val="18"/>
                <w:szCs w:val="20"/>
              </w:rPr>
            </w:pPr>
            <w:r w:rsidRPr="00EE394B">
              <w:rPr>
                <w:rFonts w:ascii="Arial" w:hAnsi="Arial" w:cs="Arial"/>
                <w:sz w:val="20"/>
                <w:szCs w:val="20"/>
              </w:rPr>
              <w:t>Form is source for final HIV status. Local lab report is source for other items.</w:t>
            </w:r>
          </w:p>
        </w:tc>
      </w:tr>
      <w:tr w:rsidR="00B430B0" w:rsidRPr="00562865" w14:paraId="79EBBA81" w14:textId="77777777" w:rsidTr="00CB52CE">
        <w:trPr>
          <w:cantSplit/>
        </w:trPr>
        <w:tc>
          <w:tcPr>
            <w:tcW w:w="3420" w:type="dxa"/>
          </w:tcPr>
          <w:p w14:paraId="7693EA72" w14:textId="415299CF" w:rsidR="00B430B0" w:rsidRPr="00562865" w:rsidRDefault="00B5495E" w:rsidP="00B430B0">
            <w:pPr>
              <w:keepLines/>
              <w:rPr>
                <w:rFonts w:ascii="Arial" w:hAnsi="Arial" w:cs="Arial"/>
                <w:sz w:val="18"/>
                <w:szCs w:val="20"/>
              </w:rPr>
            </w:pPr>
            <w:r>
              <w:rPr>
                <w:rFonts w:ascii="Arial" w:hAnsi="Arial" w:cs="Arial"/>
                <w:sz w:val="20"/>
                <w:szCs w:val="20"/>
              </w:rPr>
              <w:t>Eligibility</w:t>
            </w:r>
            <w:r w:rsidR="00B430B0" w:rsidRPr="00EE394B">
              <w:rPr>
                <w:rFonts w:ascii="Arial" w:hAnsi="Arial" w:cs="Arial"/>
                <w:sz w:val="20"/>
                <w:szCs w:val="20"/>
              </w:rPr>
              <w:t xml:space="preserve"> Criteria </w:t>
            </w:r>
          </w:p>
        </w:tc>
        <w:tc>
          <w:tcPr>
            <w:tcW w:w="1283" w:type="dxa"/>
          </w:tcPr>
          <w:p w14:paraId="2396057C" w14:textId="596574F1" w:rsidR="00B430B0" w:rsidRPr="00562865" w:rsidRDefault="00B430B0" w:rsidP="00B430B0">
            <w:pPr>
              <w:keepLines/>
              <w:jc w:val="center"/>
              <w:rPr>
                <w:rFonts w:ascii="Arial" w:hAnsi="Arial" w:cs="Arial"/>
                <w:color w:val="000000"/>
                <w:sz w:val="18"/>
                <w:szCs w:val="20"/>
              </w:rPr>
            </w:pPr>
            <w:r w:rsidRPr="00EE394B">
              <w:rPr>
                <w:rFonts w:ascii="Arial" w:hAnsi="Arial" w:cs="Arial"/>
                <w:sz w:val="20"/>
                <w:szCs w:val="20"/>
              </w:rPr>
              <w:t>No</w:t>
            </w:r>
          </w:p>
        </w:tc>
        <w:tc>
          <w:tcPr>
            <w:tcW w:w="6102" w:type="dxa"/>
          </w:tcPr>
          <w:p w14:paraId="4D5D3971" w14:textId="24442D00" w:rsidR="00B430B0" w:rsidRPr="00562865" w:rsidRDefault="00B430B0" w:rsidP="00B430B0">
            <w:pPr>
              <w:keepLines/>
              <w:rPr>
                <w:rFonts w:ascii="Arial" w:hAnsi="Arial" w:cs="Arial"/>
                <w:sz w:val="18"/>
                <w:szCs w:val="20"/>
              </w:rPr>
            </w:pPr>
            <w:r w:rsidRPr="00EE394B">
              <w:rPr>
                <w:rFonts w:ascii="Arial" w:hAnsi="Arial" w:cs="Arial"/>
                <w:sz w:val="20"/>
                <w:szCs w:val="20"/>
              </w:rPr>
              <w:t>Screening Behavioral Eligibility Worksheet, Enrollment Behavioral Eligibility Worksheet, Eligibility checklist and/or Screening and Enrollment Log is source for all items.</w:t>
            </w:r>
          </w:p>
        </w:tc>
      </w:tr>
      <w:tr w:rsidR="00B430B0" w:rsidRPr="00562865" w14:paraId="168489DE" w14:textId="77777777" w:rsidTr="00CB52CE">
        <w:trPr>
          <w:cantSplit/>
        </w:trPr>
        <w:tc>
          <w:tcPr>
            <w:tcW w:w="3420" w:type="dxa"/>
          </w:tcPr>
          <w:p w14:paraId="55CAC0F2" w14:textId="667F1E9B" w:rsidR="00B430B0" w:rsidRDefault="00B430B0" w:rsidP="00B430B0">
            <w:pPr>
              <w:keepLines/>
              <w:rPr>
                <w:rFonts w:ascii="Arial" w:hAnsi="Arial" w:cs="Arial"/>
                <w:sz w:val="18"/>
                <w:szCs w:val="20"/>
              </w:rPr>
            </w:pPr>
            <w:r w:rsidRPr="00EE394B">
              <w:rPr>
                <w:rFonts w:ascii="Arial" w:hAnsi="Arial" w:cs="Arial"/>
                <w:sz w:val="20"/>
                <w:szCs w:val="20"/>
              </w:rPr>
              <w:t>Interim Visit Summary</w:t>
            </w:r>
          </w:p>
        </w:tc>
        <w:tc>
          <w:tcPr>
            <w:tcW w:w="1283" w:type="dxa"/>
          </w:tcPr>
          <w:p w14:paraId="5E58F5F4" w14:textId="35C616B2" w:rsidR="00B430B0" w:rsidRPr="00562865" w:rsidRDefault="00B430B0" w:rsidP="00B430B0">
            <w:pPr>
              <w:keepLines/>
              <w:jc w:val="center"/>
              <w:rPr>
                <w:rFonts w:ascii="Arial" w:hAnsi="Arial" w:cs="Arial"/>
                <w:color w:val="000000"/>
                <w:sz w:val="18"/>
                <w:szCs w:val="20"/>
              </w:rPr>
            </w:pPr>
            <w:r w:rsidRPr="00EE394B">
              <w:rPr>
                <w:rFonts w:ascii="Arial" w:hAnsi="Arial" w:cs="Arial"/>
                <w:color w:val="000000"/>
                <w:sz w:val="20"/>
                <w:szCs w:val="20"/>
              </w:rPr>
              <w:t xml:space="preserve">Yes </w:t>
            </w:r>
          </w:p>
        </w:tc>
        <w:tc>
          <w:tcPr>
            <w:tcW w:w="6102" w:type="dxa"/>
          </w:tcPr>
          <w:p w14:paraId="15E07D04" w14:textId="0B618435"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Form is administrative only. </w:t>
            </w:r>
          </w:p>
        </w:tc>
      </w:tr>
      <w:tr w:rsidR="00B430B0" w:rsidRPr="00562865" w14:paraId="3504387B" w14:textId="77777777" w:rsidTr="00CB52CE">
        <w:trPr>
          <w:cantSplit/>
        </w:trPr>
        <w:tc>
          <w:tcPr>
            <w:tcW w:w="3420" w:type="dxa"/>
          </w:tcPr>
          <w:p w14:paraId="4616F4D8" w14:textId="37199B0E"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Local Laboratory Results </w:t>
            </w:r>
          </w:p>
        </w:tc>
        <w:tc>
          <w:tcPr>
            <w:tcW w:w="1283" w:type="dxa"/>
          </w:tcPr>
          <w:p w14:paraId="79BBD33D" w14:textId="073BBA64" w:rsidR="00B430B0" w:rsidRPr="00562865" w:rsidRDefault="002D5E37" w:rsidP="00B430B0">
            <w:pPr>
              <w:keepLines/>
              <w:jc w:val="center"/>
              <w:rPr>
                <w:rFonts w:ascii="Arial" w:hAnsi="Arial" w:cs="Arial"/>
                <w:color w:val="000000"/>
                <w:sz w:val="18"/>
                <w:szCs w:val="20"/>
              </w:rPr>
            </w:pPr>
            <w:r>
              <w:rPr>
                <w:rFonts w:ascii="Arial" w:hAnsi="Arial" w:cs="Arial"/>
                <w:color w:val="000000"/>
                <w:sz w:val="20"/>
                <w:szCs w:val="20"/>
              </w:rPr>
              <w:t>Mixed</w:t>
            </w:r>
          </w:p>
        </w:tc>
        <w:tc>
          <w:tcPr>
            <w:tcW w:w="6102" w:type="dxa"/>
          </w:tcPr>
          <w:p w14:paraId="35A3C405" w14:textId="2069A4E3" w:rsidR="00B430B0" w:rsidRPr="00562865" w:rsidRDefault="002D5E37" w:rsidP="00B430B0">
            <w:pPr>
              <w:keepLines/>
              <w:rPr>
                <w:rFonts w:ascii="Arial" w:hAnsi="Arial" w:cs="Arial"/>
                <w:sz w:val="18"/>
                <w:szCs w:val="20"/>
              </w:rPr>
            </w:pPr>
            <w:r w:rsidRPr="00424EEA">
              <w:rPr>
                <w:rFonts w:ascii="Arial" w:hAnsi="Arial" w:cs="Arial"/>
                <w:sz w:val="20"/>
                <w:szCs w:val="20"/>
              </w:rPr>
              <w:t>Form may be source for all non-lab value items (i.e., severity grade, etc.).</w:t>
            </w:r>
          </w:p>
        </w:tc>
      </w:tr>
      <w:tr w:rsidR="00B430B0" w:rsidRPr="00562865" w14:paraId="1522010C" w14:textId="77777777" w:rsidTr="00CB52CE">
        <w:trPr>
          <w:cantSplit/>
        </w:trPr>
        <w:tc>
          <w:tcPr>
            <w:tcW w:w="3420" w:type="dxa"/>
          </w:tcPr>
          <w:p w14:paraId="635EE198" w14:textId="755E0589"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Missed Visit </w:t>
            </w:r>
          </w:p>
        </w:tc>
        <w:tc>
          <w:tcPr>
            <w:tcW w:w="1283" w:type="dxa"/>
          </w:tcPr>
          <w:p w14:paraId="4A017270" w14:textId="330750E1" w:rsidR="00B430B0" w:rsidRPr="00562865"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349013F2" w14:textId="3AB6A82C" w:rsidR="00B430B0" w:rsidRPr="00562865" w:rsidRDefault="00B430B0" w:rsidP="00B430B0">
            <w:pPr>
              <w:keepLines/>
              <w:rPr>
                <w:rFonts w:ascii="Arial" w:hAnsi="Arial" w:cs="Arial"/>
                <w:sz w:val="18"/>
                <w:szCs w:val="20"/>
              </w:rPr>
            </w:pPr>
            <w:r w:rsidRPr="00EE394B">
              <w:rPr>
                <w:rFonts w:ascii="Arial" w:hAnsi="Arial" w:cs="Arial"/>
                <w:sz w:val="20"/>
                <w:szCs w:val="20"/>
              </w:rPr>
              <w:t>Chart notes and contact log will be source for reason visit was missed and corrective action taken. Form is source for all other items.</w:t>
            </w:r>
          </w:p>
        </w:tc>
      </w:tr>
      <w:tr w:rsidR="00B430B0" w:rsidRPr="00562865" w14:paraId="18CF021E" w14:textId="77777777" w:rsidTr="00CB52CE">
        <w:trPr>
          <w:cantSplit/>
        </w:trPr>
        <w:tc>
          <w:tcPr>
            <w:tcW w:w="3420" w:type="dxa"/>
          </w:tcPr>
          <w:p w14:paraId="19B7BEAC" w14:textId="0C5E710F" w:rsidR="00B430B0" w:rsidRPr="00562865" w:rsidRDefault="00B430B0" w:rsidP="00B430B0">
            <w:pPr>
              <w:keepLines/>
              <w:rPr>
                <w:rFonts w:ascii="Arial" w:hAnsi="Arial" w:cs="Arial"/>
                <w:sz w:val="18"/>
                <w:szCs w:val="20"/>
              </w:rPr>
            </w:pPr>
            <w:r w:rsidRPr="00EE394B">
              <w:rPr>
                <w:rFonts w:ascii="Arial" w:hAnsi="Arial" w:cs="Arial"/>
                <w:sz w:val="20"/>
                <w:szCs w:val="20"/>
              </w:rPr>
              <w:t>Participant Replacement Assessment</w:t>
            </w:r>
          </w:p>
        </w:tc>
        <w:tc>
          <w:tcPr>
            <w:tcW w:w="1283" w:type="dxa"/>
          </w:tcPr>
          <w:p w14:paraId="391A885A" w14:textId="1E241475"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49EDC38E" w14:textId="4B9176DE" w:rsidR="00B430B0" w:rsidRPr="00562865" w:rsidRDefault="00B430B0" w:rsidP="00B430B0">
            <w:pPr>
              <w:keepLines/>
              <w:rPr>
                <w:rFonts w:ascii="Arial" w:hAnsi="Arial" w:cs="Arial"/>
                <w:sz w:val="18"/>
                <w:szCs w:val="20"/>
              </w:rPr>
            </w:pPr>
          </w:p>
        </w:tc>
      </w:tr>
      <w:tr w:rsidR="00B430B0" w:rsidRPr="00562865" w14:paraId="37277091" w14:textId="77777777" w:rsidTr="00CB52CE">
        <w:trPr>
          <w:cantSplit/>
        </w:trPr>
        <w:tc>
          <w:tcPr>
            <w:tcW w:w="3420" w:type="dxa"/>
          </w:tcPr>
          <w:p w14:paraId="64767EA6" w14:textId="69319555"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Pharmacy Dispensation </w:t>
            </w:r>
          </w:p>
        </w:tc>
        <w:tc>
          <w:tcPr>
            <w:tcW w:w="1283" w:type="dxa"/>
          </w:tcPr>
          <w:p w14:paraId="30E584A4" w14:textId="2E3ACD00" w:rsidR="00B430B0" w:rsidRPr="00562865" w:rsidRDefault="00B430B0" w:rsidP="00B430B0">
            <w:pPr>
              <w:keepLines/>
              <w:jc w:val="center"/>
              <w:rPr>
                <w:rFonts w:ascii="Arial" w:hAnsi="Arial" w:cs="Arial"/>
                <w:sz w:val="18"/>
                <w:szCs w:val="20"/>
              </w:rPr>
            </w:pPr>
            <w:r w:rsidRPr="00EE394B">
              <w:rPr>
                <w:rFonts w:ascii="Arial" w:hAnsi="Arial" w:cs="Arial"/>
                <w:sz w:val="20"/>
                <w:szCs w:val="20"/>
              </w:rPr>
              <w:t>No</w:t>
            </w:r>
          </w:p>
        </w:tc>
        <w:tc>
          <w:tcPr>
            <w:tcW w:w="6102" w:type="dxa"/>
          </w:tcPr>
          <w:p w14:paraId="701E555A" w14:textId="2DADA968" w:rsidR="00B430B0" w:rsidRPr="00562865" w:rsidRDefault="00B430B0" w:rsidP="00B5495E">
            <w:pPr>
              <w:keepLines/>
              <w:rPr>
                <w:rFonts w:ascii="Arial" w:hAnsi="Arial" w:cs="Arial"/>
                <w:sz w:val="18"/>
                <w:szCs w:val="20"/>
              </w:rPr>
            </w:pPr>
            <w:r w:rsidRPr="00EE394B">
              <w:rPr>
                <w:rFonts w:ascii="Arial" w:hAnsi="Arial" w:cs="Arial"/>
                <w:sz w:val="20"/>
                <w:szCs w:val="20"/>
              </w:rPr>
              <w:t>Pharmacy dispensing records are source.</w:t>
            </w:r>
          </w:p>
        </w:tc>
      </w:tr>
      <w:tr w:rsidR="00B430B0" w:rsidRPr="00562865" w14:paraId="6061ABAC" w14:textId="77777777" w:rsidTr="00CB52CE">
        <w:trPr>
          <w:cantSplit/>
        </w:trPr>
        <w:tc>
          <w:tcPr>
            <w:tcW w:w="3420" w:type="dxa"/>
          </w:tcPr>
          <w:p w14:paraId="6B7E2E22" w14:textId="7BF71D4A"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Physical Exam </w:t>
            </w:r>
          </w:p>
        </w:tc>
        <w:tc>
          <w:tcPr>
            <w:tcW w:w="1283" w:type="dxa"/>
          </w:tcPr>
          <w:p w14:paraId="62BCC317" w14:textId="522B8BC7" w:rsidR="00B430B0" w:rsidRPr="00562865" w:rsidRDefault="00B430B0" w:rsidP="00B430B0">
            <w:pPr>
              <w:keepLines/>
              <w:jc w:val="center"/>
              <w:rPr>
                <w:rFonts w:ascii="Arial" w:hAnsi="Arial" w:cs="Arial"/>
                <w:sz w:val="18"/>
                <w:szCs w:val="20"/>
              </w:rPr>
            </w:pPr>
            <w:r w:rsidRPr="00EE394B">
              <w:rPr>
                <w:rFonts w:ascii="Arial" w:hAnsi="Arial" w:cs="Arial"/>
                <w:sz w:val="20"/>
                <w:szCs w:val="20"/>
              </w:rPr>
              <w:t>No</w:t>
            </w:r>
          </w:p>
        </w:tc>
        <w:tc>
          <w:tcPr>
            <w:tcW w:w="6102" w:type="dxa"/>
          </w:tcPr>
          <w:p w14:paraId="7E953A1E" w14:textId="0FE749B2" w:rsidR="00B430B0" w:rsidRPr="00562865" w:rsidRDefault="00B430B0" w:rsidP="00B430B0">
            <w:pPr>
              <w:keepLines/>
              <w:rPr>
                <w:rFonts w:ascii="Arial" w:hAnsi="Arial" w:cs="Arial"/>
                <w:sz w:val="18"/>
                <w:szCs w:val="20"/>
              </w:rPr>
            </w:pPr>
          </w:p>
        </w:tc>
      </w:tr>
      <w:tr w:rsidR="00B430B0" w:rsidRPr="00562865" w14:paraId="2376CCF4" w14:textId="77777777" w:rsidTr="00CB52CE">
        <w:trPr>
          <w:cantSplit/>
        </w:trPr>
        <w:tc>
          <w:tcPr>
            <w:tcW w:w="3420" w:type="dxa"/>
          </w:tcPr>
          <w:p w14:paraId="3BE0722D" w14:textId="312563C7" w:rsidR="00B430B0" w:rsidRPr="00562865" w:rsidRDefault="00B430B0" w:rsidP="00B430B0">
            <w:pPr>
              <w:keepLines/>
              <w:rPr>
                <w:rFonts w:ascii="Arial" w:hAnsi="Arial" w:cs="Arial"/>
                <w:sz w:val="18"/>
                <w:szCs w:val="20"/>
              </w:rPr>
            </w:pPr>
            <w:r w:rsidRPr="00EE394B">
              <w:rPr>
                <w:rFonts w:ascii="Arial" w:hAnsi="Arial" w:cs="Arial"/>
                <w:sz w:val="20"/>
                <w:szCs w:val="20"/>
              </w:rPr>
              <w:lastRenderedPageBreak/>
              <w:t>Product Discontinuation</w:t>
            </w:r>
          </w:p>
        </w:tc>
        <w:tc>
          <w:tcPr>
            <w:tcW w:w="1283" w:type="dxa"/>
          </w:tcPr>
          <w:p w14:paraId="2C88ECE9" w14:textId="0271A53C"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1BF561D7" w14:textId="5CDC9D67" w:rsidR="00B430B0" w:rsidRPr="00562865" w:rsidRDefault="00B430B0" w:rsidP="00B430B0">
            <w:pPr>
              <w:keepLines/>
              <w:rPr>
                <w:rFonts w:ascii="Arial" w:hAnsi="Arial" w:cs="Arial"/>
                <w:sz w:val="18"/>
                <w:szCs w:val="20"/>
              </w:rPr>
            </w:pPr>
            <w:r w:rsidRPr="00EE394B">
              <w:rPr>
                <w:rFonts w:ascii="Arial" w:hAnsi="Arial" w:cs="Arial"/>
                <w:sz w:val="20"/>
                <w:szCs w:val="20"/>
              </w:rPr>
              <w:t>Form will be source for reason for product use discontinuation.</w:t>
            </w:r>
          </w:p>
        </w:tc>
      </w:tr>
      <w:tr w:rsidR="00B430B0" w:rsidRPr="00562865" w14:paraId="15AEB608" w14:textId="77777777" w:rsidTr="00CB52CE">
        <w:trPr>
          <w:cantSplit/>
        </w:trPr>
        <w:tc>
          <w:tcPr>
            <w:tcW w:w="3420" w:type="dxa"/>
          </w:tcPr>
          <w:p w14:paraId="1FA17B18" w14:textId="0CE8C53E" w:rsidR="00B430B0" w:rsidRPr="00562865" w:rsidRDefault="00B5495E" w:rsidP="00B430B0">
            <w:pPr>
              <w:keepLines/>
              <w:rPr>
                <w:rFonts w:ascii="Arial" w:hAnsi="Arial" w:cs="Arial"/>
                <w:sz w:val="18"/>
                <w:szCs w:val="20"/>
              </w:rPr>
            </w:pPr>
            <w:r>
              <w:rPr>
                <w:rFonts w:ascii="Arial" w:hAnsi="Arial" w:cs="Arial"/>
                <w:sz w:val="20"/>
                <w:szCs w:val="20"/>
              </w:rPr>
              <w:t>Protocol Deviations Summary</w:t>
            </w:r>
          </w:p>
        </w:tc>
        <w:tc>
          <w:tcPr>
            <w:tcW w:w="1283" w:type="dxa"/>
          </w:tcPr>
          <w:p w14:paraId="10FC0204" w14:textId="1336D7F3"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2EE61312" w14:textId="3A073216"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Form is administrative only. </w:t>
            </w:r>
          </w:p>
        </w:tc>
      </w:tr>
      <w:tr w:rsidR="00B430B0" w:rsidRPr="00562865" w14:paraId="43DD9E79" w14:textId="77777777" w:rsidTr="00CB52CE">
        <w:trPr>
          <w:cantSplit/>
        </w:trPr>
        <w:tc>
          <w:tcPr>
            <w:tcW w:w="3420" w:type="dxa"/>
          </w:tcPr>
          <w:p w14:paraId="6A8A0F18" w14:textId="6ED054B5" w:rsidR="00B430B0" w:rsidRPr="00562865" w:rsidRDefault="00B430B0" w:rsidP="00B430B0">
            <w:pPr>
              <w:keepLines/>
              <w:rPr>
                <w:rFonts w:ascii="Arial" w:hAnsi="Arial" w:cs="Arial"/>
                <w:sz w:val="18"/>
                <w:szCs w:val="20"/>
              </w:rPr>
            </w:pPr>
            <w:r w:rsidRPr="00EE394B">
              <w:rPr>
                <w:rFonts w:ascii="Arial" w:hAnsi="Arial" w:cs="Arial"/>
                <w:sz w:val="20"/>
                <w:szCs w:val="20"/>
              </w:rPr>
              <w:t>Protocol Deviation</w:t>
            </w:r>
            <w:r w:rsidR="00B5495E">
              <w:rPr>
                <w:rFonts w:ascii="Arial" w:hAnsi="Arial" w:cs="Arial"/>
                <w:sz w:val="20"/>
                <w:szCs w:val="20"/>
              </w:rPr>
              <w:t>s</w:t>
            </w:r>
            <w:r w:rsidRPr="00EE394B">
              <w:rPr>
                <w:rFonts w:ascii="Arial" w:hAnsi="Arial" w:cs="Arial"/>
                <w:sz w:val="20"/>
                <w:szCs w:val="20"/>
              </w:rPr>
              <w:t xml:space="preserve"> Log </w:t>
            </w:r>
          </w:p>
        </w:tc>
        <w:tc>
          <w:tcPr>
            <w:tcW w:w="1283" w:type="dxa"/>
          </w:tcPr>
          <w:p w14:paraId="4D7202C8" w14:textId="00EAC925"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29E17E30" w14:textId="4A333D53"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Form is source for all items. Supplemental information may also be recorded in the visit checklist and chart notes. </w:t>
            </w:r>
          </w:p>
        </w:tc>
      </w:tr>
      <w:tr w:rsidR="00B430B0" w:rsidRPr="00562865" w14:paraId="76F2AA9E" w14:textId="77777777" w:rsidTr="00CB52CE">
        <w:trPr>
          <w:cantSplit/>
        </w:trPr>
        <w:tc>
          <w:tcPr>
            <w:tcW w:w="3420" w:type="dxa"/>
          </w:tcPr>
          <w:p w14:paraId="1F4C94A7" w14:textId="2AC46B6D" w:rsidR="00B430B0" w:rsidRPr="00562865" w:rsidRDefault="00B430B0" w:rsidP="00B430B0">
            <w:pPr>
              <w:keepLines/>
              <w:rPr>
                <w:rFonts w:ascii="Arial" w:hAnsi="Arial" w:cs="Arial"/>
                <w:sz w:val="18"/>
                <w:szCs w:val="20"/>
              </w:rPr>
            </w:pPr>
            <w:r w:rsidRPr="00EE394B">
              <w:rPr>
                <w:rFonts w:ascii="Arial" w:hAnsi="Arial" w:cs="Arial"/>
                <w:sz w:val="20"/>
                <w:szCs w:val="20"/>
              </w:rPr>
              <w:t>Randomization</w:t>
            </w:r>
          </w:p>
        </w:tc>
        <w:tc>
          <w:tcPr>
            <w:tcW w:w="1283" w:type="dxa"/>
          </w:tcPr>
          <w:p w14:paraId="57EF9BD0" w14:textId="4C5A0479" w:rsidR="00B430B0" w:rsidRPr="00562865"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1E396FE7" w14:textId="346A6190" w:rsidR="00B430B0" w:rsidRPr="00562865" w:rsidRDefault="00B430B0" w:rsidP="00B430B0">
            <w:pPr>
              <w:keepLines/>
              <w:rPr>
                <w:rFonts w:ascii="Arial" w:hAnsi="Arial" w:cs="Arial"/>
                <w:sz w:val="18"/>
                <w:szCs w:val="20"/>
              </w:rPr>
            </w:pPr>
            <w:r w:rsidRPr="00EE394B">
              <w:rPr>
                <w:rFonts w:ascii="Arial" w:hAnsi="Arial" w:cs="Arial"/>
                <w:sz w:val="20"/>
                <w:szCs w:val="20"/>
              </w:rPr>
              <w:t>Form is source for “Is the participant ready to be randomized?” Medidata Balance is source for “Randomization Date and Time”.</w:t>
            </w:r>
          </w:p>
        </w:tc>
      </w:tr>
      <w:tr w:rsidR="00B430B0" w:rsidRPr="00562865" w14:paraId="56F519D6" w14:textId="77777777" w:rsidTr="00CB52CE">
        <w:trPr>
          <w:cantSplit/>
        </w:trPr>
        <w:tc>
          <w:tcPr>
            <w:tcW w:w="3420" w:type="dxa"/>
          </w:tcPr>
          <w:p w14:paraId="56885407" w14:textId="702D8F5A" w:rsidR="00B430B0" w:rsidRPr="00562865" w:rsidRDefault="00B430B0" w:rsidP="00B430B0">
            <w:pPr>
              <w:keepLines/>
              <w:rPr>
                <w:rFonts w:ascii="Arial" w:hAnsi="Arial" w:cs="Arial"/>
                <w:sz w:val="18"/>
                <w:szCs w:val="20"/>
              </w:rPr>
            </w:pPr>
            <w:r w:rsidRPr="00EE394B">
              <w:rPr>
                <w:rFonts w:ascii="Arial" w:hAnsi="Arial" w:cs="Arial"/>
                <w:sz w:val="20"/>
                <w:szCs w:val="20"/>
              </w:rPr>
              <w:t>Screening Date of Visit</w:t>
            </w:r>
          </w:p>
        </w:tc>
        <w:tc>
          <w:tcPr>
            <w:tcW w:w="1283" w:type="dxa"/>
          </w:tcPr>
          <w:p w14:paraId="470C6849" w14:textId="1EE158D2"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420986E5" w14:textId="1B9A1277" w:rsidR="00B430B0" w:rsidRPr="00562865" w:rsidRDefault="00B430B0" w:rsidP="00B430B0">
            <w:pPr>
              <w:keepLines/>
              <w:rPr>
                <w:rFonts w:ascii="Arial" w:hAnsi="Arial" w:cs="Arial"/>
                <w:sz w:val="18"/>
                <w:szCs w:val="20"/>
              </w:rPr>
            </w:pPr>
          </w:p>
        </w:tc>
      </w:tr>
      <w:tr w:rsidR="00B430B0" w:rsidRPr="00562865" w14:paraId="38A9903E" w14:textId="77777777" w:rsidTr="00CB52CE">
        <w:trPr>
          <w:cantSplit/>
        </w:trPr>
        <w:tc>
          <w:tcPr>
            <w:tcW w:w="3420" w:type="dxa"/>
          </w:tcPr>
          <w:p w14:paraId="5D7ADA1C" w14:textId="46194422"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Specimen Storage </w:t>
            </w:r>
          </w:p>
        </w:tc>
        <w:tc>
          <w:tcPr>
            <w:tcW w:w="1283" w:type="dxa"/>
          </w:tcPr>
          <w:p w14:paraId="4D0E5E01" w14:textId="5257B001" w:rsidR="00B430B0" w:rsidRPr="00562865" w:rsidRDefault="00B430B0" w:rsidP="00B430B0">
            <w:pPr>
              <w:keepLines/>
              <w:jc w:val="center"/>
              <w:rPr>
                <w:rFonts w:ascii="Arial" w:hAnsi="Arial" w:cs="Arial"/>
                <w:sz w:val="18"/>
                <w:szCs w:val="20"/>
              </w:rPr>
            </w:pPr>
            <w:r w:rsidRPr="00EE394B">
              <w:rPr>
                <w:rFonts w:ascii="Arial" w:hAnsi="Arial" w:cs="Arial"/>
                <w:sz w:val="20"/>
                <w:szCs w:val="20"/>
              </w:rPr>
              <w:t>Mixed</w:t>
            </w:r>
          </w:p>
        </w:tc>
        <w:tc>
          <w:tcPr>
            <w:tcW w:w="6102" w:type="dxa"/>
          </w:tcPr>
          <w:p w14:paraId="3B39338A" w14:textId="4F5831C3" w:rsidR="00B430B0" w:rsidRPr="00562865" w:rsidRDefault="002C6EBE" w:rsidP="00B430B0">
            <w:pPr>
              <w:keepLines/>
              <w:rPr>
                <w:rFonts w:ascii="Arial" w:hAnsi="Arial" w:cs="Arial"/>
                <w:sz w:val="18"/>
                <w:szCs w:val="20"/>
              </w:rPr>
            </w:pPr>
            <w:r>
              <w:rPr>
                <w:rFonts w:ascii="Arial" w:hAnsi="Arial" w:cs="Arial"/>
                <w:sz w:val="20"/>
                <w:szCs w:val="20"/>
              </w:rPr>
              <w:t>LDMS Specimen Tracking Sheet or local lab form may be</w:t>
            </w:r>
            <w:r w:rsidRPr="00EE394B">
              <w:rPr>
                <w:rFonts w:ascii="Arial" w:hAnsi="Arial" w:cs="Arial"/>
                <w:sz w:val="20"/>
                <w:szCs w:val="20"/>
              </w:rPr>
              <w:t xml:space="preserve"> source for other items.</w:t>
            </w:r>
            <w:r>
              <w:rPr>
                <w:rFonts w:ascii="Arial" w:hAnsi="Arial" w:cs="Arial"/>
                <w:sz w:val="20"/>
                <w:szCs w:val="20"/>
              </w:rPr>
              <w:t xml:space="preserve"> </w:t>
            </w:r>
            <w:r w:rsidR="00B430B0" w:rsidRPr="00EE394B">
              <w:rPr>
                <w:rFonts w:ascii="Arial" w:hAnsi="Arial" w:cs="Arial"/>
                <w:sz w:val="20"/>
                <w:szCs w:val="20"/>
              </w:rPr>
              <w:t>Form may be source for “If not stored, specify reason.”</w:t>
            </w:r>
          </w:p>
        </w:tc>
      </w:tr>
      <w:tr w:rsidR="00B430B0" w:rsidRPr="00562865" w14:paraId="3B0967F8" w14:textId="77777777" w:rsidTr="00CB52CE">
        <w:trPr>
          <w:cantSplit/>
        </w:trPr>
        <w:tc>
          <w:tcPr>
            <w:tcW w:w="3420" w:type="dxa"/>
          </w:tcPr>
          <w:p w14:paraId="13ED0861" w14:textId="13EF6607" w:rsidR="00B430B0" w:rsidRPr="00562865" w:rsidRDefault="00B430B0" w:rsidP="00B430B0">
            <w:pPr>
              <w:keepLines/>
              <w:rPr>
                <w:rFonts w:ascii="Arial" w:hAnsi="Arial" w:cs="Arial"/>
                <w:sz w:val="18"/>
                <w:szCs w:val="20"/>
              </w:rPr>
            </w:pPr>
            <w:r w:rsidRPr="00EE394B">
              <w:rPr>
                <w:rFonts w:ascii="Arial" w:hAnsi="Arial" w:cs="Arial"/>
                <w:sz w:val="20"/>
                <w:szCs w:val="20"/>
              </w:rPr>
              <w:t>STI Test Results</w:t>
            </w:r>
          </w:p>
        </w:tc>
        <w:tc>
          <w:tcPr>
            <w:tcW w:w="1283" w:type="dxa"/>
          </w:tcPr>
          <w:p w14:paraId="07672F5C" w14:textId="6229CD1E" w:rsidR="00B430B0" w:rsidRPr="00562865" w:rsidRDefault="00B430B0" w:rsidP="00B430B0">
            <w:pPr>
              <w:keepLines/>
              <w:jc w:val="center"/>
              <w:rPr>
                <w:rFonts w:ascii="Arial" w:hAnsi="Arial" w:cs="Arial"/>
                <w:sz w:val="18"/>
                <w:szCs w:val="20"/>
              </w:rPr>
            </w:pPr>
            <w:r w:rsidRPr="00EE394B">
              <w:rPr>
                <w:rFonts w:ascii="Arial" w:hAnsi="Arial" w:cs="Arial"/>
                <w:color w:val="000000"/>
                <w:sz w:val="20"/>
                <w:szCs w:val="20"/>
              </w:rPr>
              <w:t>No</w:t>
            </w:r>
          </w:p>
        </w:tc>
        <w:tc>
          <w:tcPr>
            <w:tcW w:w="6102" w:type="dxa"/>
          </w:tcPr>
          <w:p w14:paraId="1C907FCA" w14:textId="78AEE909" w:rsidR="00B430B0" w:rsidRPr="00562865" w:rsidRDefault="00B430B0" w:rsidP="00B430B0">
            <w:pPr>
              <w:keepLines/>
              <w:rPr>
                <w:rFonts w:ascii="Arial" w:hAnsi="Arial" w:cs="Arial"/>
                <w:sz w:val="18"/>
                <w:szCs w:val="20"/>
              </w:rPr>
            </w:pPr>
            <w:r w:rsidRPr="00EE394B">
              <w:rPr>
                <w:rFonts w:ascii="Arial" w:hAnsi="Arial" w:cs="Arial"/>
                <w:sz w:val="20"/>
                <w:szCs w:val="20"/>
              </w:rPr>
              <w:t>Local lab report is source for all items.</w:t>
            </w:r>
          </w:p>
        </w:tc>
      </w:tr>
      <w:tr w:rsidR="00B430B0" w:rsidRPr="00562865" w14:paraId="52634444" w14:textId="77777777" w:rsidTr="00C71AD6">
        <w:trPr>
          <w:cantSplit/>
        </w:trPr>
        <w:tc>
          <w:tcPr>
            <w:tcW w:w="3420" w:type="dxa"/>
          </w:tcPr>
          <w:p w14:paraId="2E921670" w14:textId="692F091C" w:rsidR="00B430B0" w:rsidRDefault="00B430B0" w:rsidP="00B430B0">
            <w:pPr>
              <w:keepLines/>
              <w:rPr>
                <w:rFonts w:ascii="Arial" w:hAnsi="Arial" w:cs="Arial"/>
                <w:sz w:val="18"/>
                <w:szCs w:val="20"/>
              </w:rPr>
            </w:pPr>
            <w:r w:rsidRPr="00EE394B">
              <w:rPr>
                <w:rFonts w:ascii="Arial" w:hAnsi="Arial" w:cs="Arial"/>
                <w:sz w:val="20"/>
                <w:szCs w:val="20"/>
              </w:rPr>
              <w:t>Study Discontinuation</w:t>
            </w:r>
          </w:p>
        </w:tc>
        <w:tc>
          <w:tcPr>
            <w:tcW w:w="1283" w:type="dxa"/>
          </w:tcPr>
          <w:p w14:paraId="35738BB3" w14:textId="4C7D6757" w:rsidR="00B430B0" w:rsidRPr="00562865" w:rsidRDefault="00B430B0" w:rsidP="00B430B0">
            <w:pPr>
              <w:keepLines/>
              <w:jc w:val="center"/>
              <w:rPr>
                <w:rFonts w:ascii="Arial" w:hAnsi="Arial" w:cs="Arial"/>
                <w:sz w:val="18"/>
                <w:szCs w:val="20"/>
              </w:rPr>
            </w:pPr>
            <w:r w:rsidRPr="00EE394B">
              <w:rPr>
                <w:rFonts w:ascii="Arial" w:hAnsi="Arial" w:cs="Arial"/>
                <w:sz w:val="20"/>
                <w:szCs w:val="20"/>
              </w:rPr>
              <w:t>Yes</w:t>
            </w:r>
          </w:p>
        </w:tc>
        <w:tc>
          <w:tcPr>
            <w:tcW w:w="6102" w:type="dxa"/>
          </w:tcPr>
          <w:p w14:paraId="2CC310AB" w14:textId="2D9FB4E3" w:rsidR="00B430B0" w:rsidRDefault="00B430B0" w:rsidP="00B430B0">
            <w:pPr>
              <w:keepLines/>
              <w:rPr>
                <w:rFonts w:ascii="Arial" w:hAnsi="Arial" w:cs="Arial"/>
                <w:sz w:val="18"/>
                <w:szCs w:val="20"/>
              </w:rPr>
            </w:pPr>
          </w:p>
        </w:tc>
      </w:tr>
      <w:tr w:rsidR="00B430B0" w:rsidRPr="00562865" w14:paraId="274D566D" w14:textId="77777777" w:rsidTr="00C71AD6">
        <w:trPr>
          <w:cantSplit/>
        </w:trPr>
        <w:tc>
          <w:tcPr>
            <w:tcW w:w="3420" w:type="dxa"/>
          </w:tcPr>
          <w:p w14:paraId="40B12490" w14:textId="1F56721D" w:rsidR="00B430B0" w:rsidRPr="00562865" w:rsidRDefault="00B430B0" w:rsidP="00B430B0">
            <w:pPr>
              <w:keepLines/>
              <w:rPr>
                <w:rFonts w:ascii="Arial" w:hAnsi="Arial" w:cs="Arial"/>
                <w:sz w:val="18"/>
                <w:szCs w:val="20"/>
              </w:rPr>
            </w:pPr>
            <w:r w:rsidRPr="00EE394B">
              <w:rPr>
                <w:rFonts w:ascii="Arial" w:hAnsi="Arial" w:cs="Arial"/>
                <w:sz w:val="20"/>
                <w:szCs w:val="20"/>
              </w:rPr>
              <w:t xml:space="preserve">Vital Signs </w:t>
            </w:r>
          </w:p>
        </w:tc>
        <w:tc>
          <w:tcPr>
            <w:tcW w:w="1283" w:type="dxa"/>
          </w:tcPr>
          <w:p w14:paraId="66D48D2A" w14:textId="3702F21A" w:rsidR="00B430B0" w:rsidRPr="00562865" w:rsidRDefault="00A216DA" w:rsidP="00B430B0">
            <w:pPr>
              <w:keepLines/>
              <w:jc w:val="center"/>
              <w:rPr>
                <w:rFonts w:ascii="Arial" w:hAnsi="Arial" w:cs="Arial"/>
                <w:sz w:val="18"/>
                <w:szCs w:val="20"/>
              </w:rPr>
            </w:pPr>
            <w:r>
              <w:rPr>
                <w:rFonts w:ascii="Arial" w:hAnsi="Arial" w:cs="Arial"/>
                <w:sz w:val="20"/>
                <w:szCs w:val="20"/>
              </w:rPr>
              <w:t>Yes</w:t>
            </w:r>
          </w:p>
        </w:tc>
        <w:tc>
          <w:tcPr>
            <w:tcW w:w="6102" w:type="dxa"/>
          </w:tcPr>
          <w:p w14:paraId="033870D5" w14:textId="59B79939" w:rsidR="00B430B0" w:rsidRPr="00562865" w:rsidRDefault="00B430B0" w:rsidP="00B430B0">
            <w:pPr>
              <w:keepLines/>
              <w:rPr>
                <w:rFonts w:ascii="Arial" w:hAnsi="Arial" w:cs="Arial"/>
                <w:sz w:val="18"/>
                <w:szCs w:val="20"/>
              </w:rPr>
            </w:pPr>
          </w:p>
        </w:tc>
      </w:tr>
      <w:tr w:rsidR="00B5495E" w:rsidRPr="00562865" w14:paraId="26AA286F" w14:textId="77777777" w:rsidTr="00C71AD6">
        <w:trPr>
          <w:cantSplit/>
        </w:trPr>
        <w:tc>
          <w:tcPr>
            <w:tcW w:w="3420" w:type="dxa"/>
          </w:tcPr>
          <w:p w14:paraId="0A55B09B" w14:textId="32B332E8" w:rsidR="00B5495E" w:rsidRPr="00EE394B" w:rsidRDefault="00B5495E" w:rsidP="00B430B0">
            <w:pPr>
              <w:keepLines/>
              <w:rPr>
                <w:rFonts w:ascii="Arial" w:hAnsi="Arial" w:cs="Arial"/>
                <w:sz w:val="20"/>
                <w:szCs w:val="20"/>
              </w:rPr>
            </w:pPr>
            <w:r>
              <w:rPr>
                <w:rFonts w:ascii="Arial" w:hAnsi="Arial" w:cs="Arial"/>
                <w:sz w:val="20"/>
                <w:szCs w:val="20"/>
              </w:rPr>
              <w:t>Product Hold Summary</w:t>
            </w:r>
          </w:p>
        </w:tc>
        <w:tc>
          <w:tcPr>
            <w:tcW w:w="1283" w:type="dxa"/>
          </w:tcPr>
          <w:p w14:paraId="1464EA4D" w14:textId="2E6B519B" w:rsidR="00B5495E" w:rsidRPr="00EE394B" w:rsidRDefault="00B5495E" w:rsidP="00B430B0">
            <w:pPr>
              <w:keepLines/>
              <w:jc w:val="center"/>
              <w:rPr>
                <w:rFonts w:ascii="Arial" w:hAnsi="Arial" w:cs="Arial"/>
                <w:sz w:val="20"/>
                <w:szCs w:val="20"/>
              </w:rPr>
            </w:pPr>
            <w:r>
              <w:rPr>
                <w:rFonts w:ascii="Arial" w:hAnsi="Arial" w:cs="Arial"/>
                <w:sz w:val="20"/>
                <w:szCs w:val="20"/>
              </w:rPr>
              <w:t>Yes</w:t>
            </w:r>
          </w:p>
        </w:tc>
        <w:tc>
          <w:tcPr>
            <w:tcW w:w="6102" w:type="dxa"/>
          </w:tcPr>
          <w:p w14:paraId="7E7D4417" w14:textId="70959497" w:rsidR="00B5495E" w:rsidRPr="00EE394B" w:rsidRDefault="00B5495E" w:rsidP="00B430B0">
            <w:pPr>
              <w:keepLines/>
              <w:rPr>
                <w:rFonts w:ascii="Arial" w:hAnsi="Arial" w:cs="Arial"/>
                <w:sz w:val="20"/>
                <w:szCs w:val="20"/>
              </w:rPr>
            </w:pPr>
            <w:r>
              <w:rPr>
                <w:rFonts w:ascii="Arial" w:hAnsi="Arial" w:cs="Arial"/>
                <w:sz w:val="20"/>
                <w:szCs w:val="20"/>
              </w:rPr>
              <w:t>Form is administrative only.</w:t>
            </w:r>
          </w:p>
        </w:tc>
      </w:tr>
      <w:tr w:rsidR="00B5495E" w:rsidRPr="00562865" w14:paraId="482B592B" w14:textId="77777777" w:rsidTr="00C71AD6">
        <w:trPr>
          <w:cantSplit/>
        </w:trPr>
        <w:tc>
          <w:tcPr>
            <w:tcW w:w="3420" w:type="dxa"/>
          </w:tcPr>
          <w:p w14:paraId="68A01E85" w14:textId="695DBA6A" w:rsidR="00B5495E" w:rsidRPr="00EE394B" w:rsidRDefault="00B5495E" w:rsidP="00B430B0">
            <w:pPr>
              <w:keepLines/>
              <w:rPr>
                <w:rFonts w:ascii="Arial" w:hAnsi="Arial" w:cs="Arial"/>
                <w:sz w:val="20"/>
                <w:szCs w:val="20"/>
              </w:rPr>
            </w:pPr>
            <w:r>
              <w:rPr>
                <w:rFonts w:ascii="Arial" w:hAnsi="Arial" w:cs="Arial"/>
                <w:sz w:val="20"/>
                <w:szCs w:val="20"/>
              </w:rPr>
              <w:t>Product Hold Log</w:t>
            </w:r>
          </w:p>
        </w:tc>
        <w:tc>
          <w:tcPr>
            <w:tcW w:w="1283" w:type="dxa"/>
          </w:tcPr>
          <w:p w14:paraId="61BFCA54" w14:textId="0CC1ACBF" w:rsidR="00B5495E" w:rsidRPr="00EE394B" w:rsidRDefault="00B5495E" w:rsidP="00B430B0">
            <w:pPr>
              <w:keepLines/>
              <w:jc w:val="center"/>
              <w:rPr>
                <w:rFonts w:ascii="Arial" w:hAnsi="Arial" w:cs="Arial"/>
                <w:sz w:val="20"/>
                <w:szCs w:val="20"/>
              </w:rPr>
            </w:pPr>
            <w:r>
              <w:rPr>
                <w:rFonts w:ascii="Arial" w:hAnsi="Arial" w:cs="Arial"/>
                <w:sz w:val="20"/>
                <w:szCs w:val="20"/>
              </w:rPr>
              <w:t>Mixed</w:t>
            </w:r>
          </w:p>
        </w:tc>
        <w:tc>
          <w:tcPr>
            <w:tcW w:w="6102" w:type="dxa"/>
          </w:tcPr>
          <w:p w14:paraId="15C1D594" w14:textId="0E10D625" w:rsidR="00B5495E" w:rsidRPr="00EE394B" w:rsidRDefault="00B5495E" w:rsidP="00B430B0">
            <w:pPr>
              <w:keepLines/>
              <w:rPr>
                <w:rFonts w:ascii="Arial" w:hAnsi="Arial" w:cs="Arial"/>
                <w:sz w:val="20"/>
                <w:szCs w:val="20"/>
              </w:rPr>
            </w:pPr>
            <w:r>
              <w:rPr>
                <w:rFonts w:ascii="Arial" w:hAnsi="Arial" w:cs="Arial"/>
                <w:sz w:val="20"/>
                <w:szCs w:val="20"/>
              </w:rPr>
              <w:t>AE and CM logs are source for AEs and concomitant medications.</w:t>
            </w:r>
          </w:p>
        </w:tc>
      </w:tr>
      <w:tr w:rsidR="00B45B2B" w:rsidRPr="00562865" w14:paraId="5334F4A7" w14:textId="77777777" w:rsidTr="00C71AD6">
        <w:trPr>
          <w:cantSplit/>
        </w:trPr>
        <w:tc>
          <w:tcPr>
            <w:tcW w:w="3420" w:type="dxa"/>
          </w:tcPr>
          <w:p w14:paraId="1A1183F9" w14:textId="5ACB3301" w:rsidR="00B45B2B" w:rsidRDefault="00B45B2B" w:rsidP="00B45B2B">
            <w:pPr>
              <w:keepLines/>
              <w:rPr>
                <w:rFonts w:ascii="Arial" w:hAnsi="Arial" w:cs="Arial"/>
                <w:sz w:val="20"/>
                <w:szCs w:val="20"/>
              </w:rPr>
            </w:pPr>
            <w:r w:rsidRPr="00F0565D">
              <w:rPr>
                <w:rFonts w:ascii="Arial" w:hAnsi="Arial" w:cs="Arial"/>
                <w:sz w:val="20"/>
                <w:szCs w:val="20"/>
              </w:rPr>
              <w:t>Pregnancy Outcome Log</w:t>
            </w:r>
          </w:p>
        </w:tc>
        <w:tc>
          <w:tcPr>
            <w:tcW w:w="1283" w:type="dxa"/>
          </w:tcPr>
          <w:p w14:paraId="2D009B89" w14:textId="42B7A0D9" w:rsidR="00B45B2B" w:rsidRDefault="002C6EBE" w:rsidP="00B45B2B">
            <w:pPr>
              <w:keepLines/>
              <w:jc w:val="center"/>
              <w:rPr>
                <w:rFonts w:ascii="Arial" w:hAnsi="Arial" w:cs="Arial"/>
                <w:sz w:val="20"/>
                <w:szCs w:val="20"/>
              </w:rPr>
            </w:pPr>
            <w:r>
              <w:rPr>
                <w:rFonts w:ascii="Arial" w:hAnsi="Arial" w:cs="Arial"/>
                <w:sz w:val="20"/>
                <w:szCs w:val="20"/>
              </w:rPr>
              <w:t>Yes</w:t>
            </w:r>
          </w:p>
        </w:tc>
        <w:tc>
          <w:tcPr>
            <w:tcW w:w="6102" w:type="dxa"/>
          </w:tcPr>
          <w:p w14:paraId="0B5B9377" w14:textId="77777777" w:rsidR="00B45B2B" w:rsidRDefault="00B45B2B" w:rsidP="00B45B2B">
            <w:pPr>
              <w:keepLines/>
              <w:rPr>
                <w:rFonts w:ascii="Arial" w:hAnsi="Arial" w:cs="Arial"/>
                <w:sz w:val="20"/>
                <w:szCs w:val="20"/>
              </w:rPr>
            </w:pPr>
          </w:p>
        </w:tc>
      </w:tr>
      <w:tr w:rsidR="00B45B2B" w:rsidRPr="00562865" w14:paraId="4DE2C688" w14:textId="77777777" w:rsidTr="00C71AD6">
        <w:trPr>
          <w:cantSplit/>
        </w:trPr>
        <w:tc>
          <w:tcPr>
            <w:tcW w:w="3420" w:type="dxa"/>
          </w:tcPr>
          <w:p w14:paraId="669C8BB7" w14:textId="2464A04B" w:rsidR="00B45B2B" w:rsidRDefault="00B45B2B" w:rsidP="00B45B2B">
            <w:pPr>
              <w:keepLines/>
              <w:rPr>
                <w:rFonts w:ascii="Arial" w:hAnsi="Arial" w:cs="Arial"/>
                <w:sz w:val="20"/>
                <w:szCs w:val="20"/>
              </w:rPr>
            </w:pPr>
            <w:r>
              <w:rPr>
                <w:rFonts w:ascii="Arial" w:hAnsi="Arial" w:cs="Arial"/>
                <w:sz w:val="20"/>
                <w:szCs w:val="20"/>
              </w:rPr>
              <w:t>Pregnancy Report</w:t>
            </w:r>
          </w:p>
        </w:tc>
        <w:tc>
          <w:tcPr>
            <w:tcW w:w="1283" w:type="dxa"/>
          </w:tcPr>
          <w:p w14:paraId="1EA8D595" w14:textId="5465B99C" w:rsidR="00B45B2B" w:rsidRDefault="002C6EBE" w:rsidP="00B45B2B">
            <w:pPr>
              <w:keepLines/>
              <w:jc w:val="center"/>
              <w:rPr>
                <w:rFonts w:ascii="Arial" w:hAnsi="Arial" w:cs="Arial"/>
                <w:sz w:val="20"/>
                <w:szCs w:val="20"/>
              </w:rPr>
            </w:pPr>
            <w:r>
              <w:rPr>
                <w:rFonts w:ascii="Arial" w:hAnsi="Arial" w:cs="Arial"/>
                <w:sz w:val="20"/>
                <w:szCs w:val="20"/>
              </w:rPr>
              <w:t>Yes</w:t>
            </w:r>
          </w:p>
        </w:tc>
        <w:tc>
          <w:tcPr>
            <w:tcW w:w="6102" w:type="dxa"/>
          </w:tcPr>
          <w:p w14:paraId="4E167066" w14:textId="77777777" w:rsidR="00B45B2B" w:rsidRDefault="00B45B2B" w:rsidP="00B45B2B">
            <w:pPr>
              <w:keepLines/>
              <w:rPr>
                <w:rFonts w:ascii="Arial" w:hAnsi="Arial" w:cs="Arial"/>
                <w:sz w:val="20"/>
                <w:szCs w:val="20"/>
              </w:rPr>
            </w:pPr>
          </w:p>
        </w:tc>
      </w:tr>
      <w:tr w:rsidR="00B45B2B" w:rsidRPr="00562865" w14:paraId="70DDE3AF" w14:textId="77777777" w:rsidTr="00C71AD6">
        <w:trPr>
          <w:cantSplit/>
        </w:trPr>
        <w:tc>
          <w:tcPr>
            <w:tcW w:w="3420" w:type="dxa"/>
          </w:tcPr>
          <w:p w14:paraId="7D38B730" w14:textId="19E2A895" w:rsidR="00B45B2B" w:rsidRPr="00424EEA" w:rsidRDefault="00B45B2B" w:rsidP="00B45B2B">
            <w:pPr>
              <w:keepLines/>
              <w:rPr>
                <w:rFonts w:ascii="Arial" w:hAnsi="Arial" w:cs="Arial"/>
                <w:sz w:val="20"/>
                <w:szCs w:val="20"/>
              </w:rPr>
            </w:pPr>
            <w:r w:rsidRPr="00424EEA">
              <w:rPr>
                <w:rFonts w:ascii="Arial" w:hAnsi="Arial" w:cs="Arial"/>
                <w:sz w:val="20"/>
                <w:szCs w:val="20"/>
              </w:rPr>
              <w:t>Pregnancy History</w:t>
            </w:r>
          </w:p>
        </w:tc>
        <w:tc>
          <w:tcPr>
            <w:tcW w:w="1283" w:type="dxa"/>
          </w:tcPr>
          <w:p w14:paraId="03D897F7" w14:textId="6ACDB12B" w:rsidR="00B45B2B" w:rsidRDefault="002C6EBE" w:rsidP="00B45B2B">
            <w:pPr>
              <w:keepLines/>
              <w:jc w:val="center"/>
              <w:rPr>
                <w:rFonts w:ascii="Arial" w:hAnsi="Arial" w:cs="Arial"/>
                <w:sz w:val="20"/>
                <w:szCs w:val="20"/>
              </w:rPr>
            </w:pPr>
            <w:r>
              <w:rPr>
                <w:rFonts w:ascii="Arial" w:hAnsi="Arial" w:cs="Arial"/>
                <w:sz w:val="20"/>
                <w:szCs w:val="20"/>
              </w:rPr>
              <w:t>Yes</w:t>
            </w:r>
          </w:p>
        </w:tc>
        <w:tc>
          <w:tcPr>
            <w:tcW w:w="6102" w:type="dxa"/>
          </w:tcPr>
          <w:p w14:paraId="274A8505" w14:textId="77777777" w:rsidR="00B45B2B" w:rsidRDefault="00B45B2B" w:rsidP="00B45B2B">
            <w:pPr>
              <w:keepLines/>
              <w:rPr>
                <w:rFonts w:ascii="Arial" w:hAnsi="Arial" w:cs="Arial"/>
                <w:sz w:val="20"/>
                <w:szCs w:val="20"/>
              </w:rPr>
            </w:pPr>
          </w:p>
        </w:tc>
      </w:tr>
      <w:tr w:rsidR="00B45B2B" w:rsidRPr="00562865" w14:paraId="0A4AC01C" w14:textId="77777777" w:rsidTr="00C71AD6">
        <w:trPr>
          <w:cantSplit/>
        </w:trPr>
        <w:tc>
          <w:tcPr>
            <w:tcW w:w="3420" w:type="dxa"/>
          </w:tcPr>
          <w:p w14:paraId="2A7939FA" w14:textId="477D5266" w:rsidR="00B45B2B" w:rsidRDefault="00B45B2B" w:rsidP="00B45B2B">
            <w:pPr>
              <w:keepLines/>
              <w:rPr>
                <w:rFonts w:ascii="Arial" w:hAnsi="Arial" w:cs="Arial"/>
                <w:sz w:val="20"/>
                <w:szCs w:val="20"/>
              </w:rPr>
            </w:pPr>
            <w:r w:rsidRPr="00F0565D">
              <w:rPr>
                <w:rFonts w:ascii="Arial" w:hAnsi="Arial" w:cs="Arial"/>
                <w:sz w:val="20"/>
                <w:szCs w:val="20"/>
              </w:rPr>
              <w:t xml:space="preserve">Pregnancy </w:t>
            </w:r>
            <w:proofErr w:type="gramStart"/>
            <w:r w:rsidRPr="00F0565D">
              <w:rPr>
                <w:rFonts w:ascii="Arial" w:hAnsi="Arial" w:cs="Arial"/>
                <w:sz w:val="20"/>
                <w:szCs w:val="20"/>
              </w:rPr>
              <w:t xml:space="preserve">Test  </w:t>
            </w:r>
            <w:r>
              <w:rPr>
                <w:rFonts w:ascii="Arial" w:hAnsi="Arial" w:cs="Arial"/>
                <w:sz w:val="20"/>
                <w:szCs w:val="20"/>
              </w:rPr>
              <w:t>Results</w:t>
            </w:r>
            <w:proofErr w:type="gramEnd"/>
          </w:p>
        </w:tc>
        <w:tc>
          <w:tcPr>
            <w:tcW w:w="1283" w:type="dxa"/>
          </w:tcPr>
          <w:p w14:paraId="07B1FBB3" w14:textId="7AC4C724" w:rsidR="00B45B2B" w:rsidRDefault="002C6EBE" w:rsidP="00B45B2B">
            <w:pPr>
              <w:keepLines/>
              <w:jc w:val="center"/>
              <w:rPr>
                <w:rFonts w:ascii="Arial" w:hAnsi="Arial" w:cs="Arial"/>
                <w:sz w:val="20"/>
                <w:szCs w:val="20"/>
              </w:rPr>
            </w:pPr>
            <w:r>
              <w:rPr>
                <w:rFonts w:ascii="Arial" w:hAnsi="Arial" w:cs="Arial"/>
                <w:sz w:val="20"/>
                <w:szCs w:val="20"/>
              </w:rPr>
              <w:t>No</w:t>
            </w:r>
          </w:p>
        </w:tc>
        <w:tc>
          <w:tcPr>
            <w:tcW w:w="6102" w:type="dxa"/>
          </w:tcPr>
          <w:p w14:paraId="5211A744" w14:textId="47A4237E" w:rsidR="00B45B2B" w:rsidRDefault="002C6EBE" w:rsidP="00B45B2B">
            <w:pPr>
              <w:keepLines/>
              <w:rPr>
                <w:rFonts w:ascii="Arial" w:hAnsi="Arial" w:cs="Arial"/>
                <w:sz w:val="20"/>
                <w:szCs w:val="20"/>
              </w:rPr>
            </w:pPr>
            <w:r w:rsidRPr="00EE394B">
              <w:rPr>
                <w:rFonts w:ascii="Arial" w:hAnsi="Arial" w:cs="Arial"/>
                <w:sz w:val="20"/>
                <w:szCs w:val="20"/>
              </w:rPr>
              <w:t>Local lab report is source for all items.</w:t>
            </w: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6E1A7E80" w:rsidR="0001155A" w:rsidRPr="00562865" w:rsidRDefault="00A93D6D" w:rsidP="00482FB0">
      <w:pPr>
        <w:keepNext/>
        <w:keepLines/>
        <w:ind w:right="-356"/>
        <w:rPr>
          <w:rFonts w:ascii="Arial" w:hAnsi="Arial" w:cs="Arial"/>
          <w:sz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0D5A79DC" w14:textId="77777777" w:rsidR="0001155A" w:rsidRPr="00562865" w:rsidRDefault="0001155A" w:rsidP="00482FB0">
      <w:pPr>
        <w:keepNext/>
        <w:keepLines/>
        <w:ind w:right="-356"/>
        <w:rPr>
          <w:rFonts w:ascii="Arial" w:hAnsi="Arial" w:cs="Arial"/>
          <w:sz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753"/>
        <w:gridCol w:w="2169"/>
        <w:gridCol w:w="3240"/>
        <w:gridCol w:w="12"/>
      </w:tblGrid>
      <w:tr w:rsidR="00B5495E" w:rsidRPr="00977E8B" w14:paraId="2533B7AC" w14:textId="77777777" w:rsidTr="00331A0E">
        <w:trPr>
          <w:gridBefore w:val="1"/>
          <w:wBefore w:w="21" w:type="dxa"/>
          <w:cantSplit/>
          <w:tblHeader/>
          <w:jc w:val="center"/>
        </w:trPr>
        <w:tc>
          <w:tcPr>
            <w:tcW w:w="9174" w:type="dxa"/>
            <w:gridSpan w:val="4"/>
            <w:tcBorders>
              <w:top w:val="nil"/>
              <w:left w:val="nil"/>
              <w:right w:val="nil"/>
            </w:tcBorders>
            <w:hideMark/>
          </w:tcPr>
          <w:p w14:paraId="550B82F7" w14:textId="77777777" w:rsidR="00B5495E" w:rsidRPr="00977E8B" w:rsidRDefault="00B5495E" w:rsidP="00331A0E">
            <w:pPr>
              <w:keepNext/>
              <w:keepLines/>
              <w:jc w:val="center"/>
              <w:outlineLvl w:val="3"/>
              <w:rPr>
                <w:rFonts w:ascii="Arial" w:hAnsi="Arial" w:cs="Arial"/>
                <w:b/>
                <w:sz w:val="20"/>
                <w:szCs w:val="20"/>
              </w:rPr>
            </w:pPr>
            <w:r w:rsidRPr="00977E8B">
              <w:rPr>
                <w:rFonts w:ascii="Arial" w:hAnsi="Arial" w:cs="Arial"/>
                <w:b/>
                <w:sz w:val="20"/>
                <w:szCs w:val="20"/>
              </w:rPr>
              <w:t xml:space="preserve">Appendix 1, Part C: </w:t>
            </w:r>
          </w:p>
          <w:p w14:paraId="35AC11CD" w14:textId="39D71DE9" w:rsidR="00B5495E" w:rsidRPr="00307E72" w:rsidRDefault="00B5495E" w:rsidP="00331A0E">
            <w:pPr>
              <w:keepNext/>
              <w:keepLines/>
              <w:jc w:val="center"/>
              <w:outlineLvl w:val="3"/>
              <w:rPr>
                <w:rFonts w:ascii="Arial" w:hAnsi="Arial" w:cs="Arial"/>
                <w:b/>
                <w:sz w:val="20"/>
                <w:szCs w:val="20"/>
              </w:rPr>
            </w:pPr>
            <w:r>
              <w:rPr>
                <w:rFonts w:ascii="Arial" w:hAnsi="Arial" w:cs="Arial"/>
                <w:b/>
                <w:sz w:val="20"/>
                <w:szCs w:val="20"/>
              </w:rPr>
              <w:t>MTN-037</w:t>
            </w:r>
            <w:r w:rsidRPr="00977E8B">
              <w:rPr>
                <w:rFonts w:ascii="Arial" w:hAnsi="Arial" w:cs="Arial"/>
                <w:b/>
                <w:sz w:val="20"/>
                <w:szCs w:val="20"/>
              </w:rPr>
              <w:t xml:space="preserve"> Site-Specific Forms Used as Source Documents</w:t>
            </w:r>
          </w:p>
        </w:tc>
      </w:tr>
      <w:tr w:rsidR="00B5495E" w:rsidRPr="00977E8B" w14:paraId="3F76DF60" w14:textId="77777777" w:rsidTr="00331A0E">
        <w:trPr>
          <w:gridAfter w:val="1"/>
          <w:wAfter w:w="12" w:type="dxa"/>
          <w:cantSplit/>
          <w:tblHeader/>
          <w:jc w:val="center"/>
        </w:trPr>
        <w:tc>
          <w:tcPr>
            <w:tcW w:w="3774" w:type="dxa"/>
            <w:gridSpan w:val="2"/>
            <w:shd w:val="clear" w:color="auto" w:fill="BFBFBF"/>
            <w:vAlign w:val="center"/>
            <w:hideMark/>
          </w:tcPr>
          <w:p w14:paraId="4C19FEED" w14:textId="77777777" w:rsidR="00B5495E" w:rsidRPr="00977E8B" w:rsidRDefault="00B5495E" w:rsidP="00331A0E">
            <w:pPr>
              <w:keepNext/>
              <w:outlineLvl w:val="1"/>
              <w:rPr>
                <w:rFonts w:ascii="Arial" w:hAnsi="Arial" w:cs="Arial"/>
                <w:b/>
                <w:bCs/>
                <w:iCs/>
                <w:sz w:val="20"/>
                <w:szCs w:val="20"/>
              </w:rPr>
            </w:pPr>
            <w:r w:rsidRPr="00977E8B">
              <w:rPr>
                <w:rFonts w:ascii="Arial" w:hAnsi="Arial" w:cs="Arial"/>
                <w:b/>
                <w:bCs/>
                <w:iCs/>
                <w:sz w:val="20"/>
                <w:szCs w:val="20"/>
              </w:rPr>
              <w:t>Form Name</w:t>
            </w:r>
          </w:p>
        </w:tc>
        <w:tc>
          <w:tcPr>
            <w:tcW w:w="2169" w:type="dxa"/>
            <w:shd w:val="clear" w:color="auto" w:fill="BFBFBF"/>
            <w:vAlign w:val="center"/>
            <w:hideMark/>
          </w:tcPr>
          <w:p w14:paraId="1C55A1D7" w14:textId="77777777" w:rsidR="00B5495E" w:rsidRPr="00977E8B" w:rsidRDefault="00B5495E" w:rsidP="00331A0E">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3240" w:type="dxa"/>
            <w:shd w:val="clear" w:color="auto" w:fill="BFBFBF"/>
            <w:vAlign w:val="center"/>
            <w:hideMark/>
          </w:tcPr>
          <w:p w14:paraId="1C2E837C" w14:textId="77777777" w:rsidR="00B5495E" w:rsidRPr="00977E8B" w:rsidRDefault="00B5495E" w:rsidP="00331A0E">
            <w:pPr>
              <w:keepNext/>
              <w:outlineLvl w:val="2"/>
              <w:rPr>
                <w:rFonts w:ascii="Arial" w:hAnsi="Arial" w:cs="Arial"/>
                <w:b/>
                <w:bCs/>
                <w:sz w:val="20"/>
                <w:szCs w:val="20"/>
              </w:rPr>
            </w:pPr>
            <w:r w:rsidRPr="00977E8B">
              <w:rPr>
                <w:rFonts w:ascii="Arial" w:hAnsi="Arial" w:cs="Arial"/>
                <w:b/>
                <w:bCs/>
                <w:sz w:val="20"/>
                <w:szCs w:val="20"/>
              </w:rPr>
              <w:t>Comments</w:t>
            </w:r>
          </w:p>
        </w:tc>
      </w:tr>
      <w:tr w:rsidR="00B5495E" w:rsidRPr="00977E8B" w14:paraId="621704EF" w14:textId="77777777" w:rsidTr="00331A0E">
        <w:trPr>
          <w:gridAfter w:val="1"/>
          <w:wAfter w:w="12" w:type="dxa"/>
          <w:cantSplit/>
          <w:jc w:val="center"/>
        </w:trPr>
        <w:tc>
          <w:tcPr>
            <w:tcW w:w="3774" w:type="dxa"/>
            <w:gridSpan w:val="2"/>
            <w:hideMark/>
          </w:tcPr>
          <w:p w14:paraId="4CDC8610" w14:textId="737E0861" w:rsidR="00B5495E" w:rsidRPr="00977E8B" w:rsidRDefault="00B5495E" w:rsidP="00331A0E">
            <w:pPr>
              <w:rPr>
                <w:rFonts w:ascii="Arial" w:hAnsi="Arial" w:cs="Arial"/>
                <w:sz w:val="20"/>
                <w:szCs w:val="20"/>
              </w:rPr>
            </w:pPr>
            <w:r w:rsidRPr="00977E8B">
              <w:rPr>
                <w:rFonts w:ascii="Arial" w:hAnsi="Arial" w:cs="Arial"/>
                <w:sz w:val="20"/>
                <w:szCs w:val="20"/>
              </w:rPr>
              <w:t>Eligibility Checklist</w:t>
            </w:r>
          </w:p>
        </w:tc>
        <w:tc>
          <w:tcPr>
            <w:tcW w:w="2169" w:type="dxa"/>
            <w:hideMark/>
          </w:tcPr>
          <w:p w14:paraId="430FEFC0" w14:textId="77777777" w:rsidR="00B5495E" w:rsidRPr="00977E8B" w:rsidRDefault="00B5495E" w:rsidP="00331A0E">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3240" w:type="dxa"/>
            <w:hideMark/>
          </w:tcPr>
          <w:p w14:paraId="556D6DB8" w14:textId="77777777" w:rsidR="00B5495E" w:rsidRPr="00977E8B" w:rsidRDefault="00B5495E" w:rsidP="00331A0E">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B5495E" w:rsidRPr="00977E8B" w14:paraId="2B80F1E1" w14:textId="77777777" w:rsidTr="00331A0E">
        <w:trPr>
          <w:gridAfter w:val="1"/>
          <w:wAfter w:w="12" w:type="dxa"/>
          <w:cantSplit/>
          <w:jc w:val="center"/>
        </w:trPr>
        <w:tc>
          <w:tcPr>
            <w:tcW w:w="3774" w:type="dxa"/>
            <w:gridSpan w:val="2"/>
            <w:hideMark/>
          </w:tcPr>
          <w:p w14:paraId="28251D8B" w14:textId="77777777" w:rsidR="00B5495E" w:rsidRPr="00977E8B" w:rsidRDefault="00B5495E" w:rsidP="00331A0E">
            <w:pPr>
              <w:rPr>
                <w:rFonts w:ascii="Arial" w:hAnsi="Arial" w:cs="Arial"/>
                <w:sz w:val="20"/>
                <w:szCs w:val="20"/>
              </w:rPr>
            </w:pPr>
            <w:r w:rsidRPr="00977E8B">
              <w:rPr>
                <w:rFonts w:ascii="Arial" w:hAnsi="Arial" w:cs="Arial"/>
                <w:sz w:val="20"/>
                <w:szCs w:val="20"/>
              </w:rPr>
              <w:t>Behavioral Eligibility Worksheets</w:t>
            </w:r>
          </w:p>
        </w:tc>
        <w:tc>
          <w:tcPr>
            <w:tcW w:w="2169" w:type="dxa"/>
            <w:hideMark/>
          </w:tcPr>
          <w:p w14:paraId="32EB135F" w14:textId="77777777" w:rsidR="00B5495E" w:rsidRPr="00977E8B" w:rsidRDefault="00B5495E" w:rsidP="00331A0E">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240" w:type="dxa"/>
            <w:hideMark/>
          </w:tcPr>
          <w:p w14:paraId="7F52EDFD" w14:textId="77777777" w:rsidR="00B5495E" w:rsidRPr="00977E8B" w:rsidRDefault="00B5495E" w:rsidP="00331A0E">
            <w:pPr>
              <w:keepNext/>
              <w:keepLines/>
              <w:tabs>
                <w:tab w:val="left" w:pos="-1440"/>
              </w:tabs>
              <w:rPr>
                <w:rFonts w:ascii="Arial" w:hAnsi="Arial" w:cs="Arial"/>
                <w:sz w:val="20"/>
                <w:szCs w:val="20"/>
              </w:rPr>
            </w:pPr>
            <w:r w:rsidRPr="00977E8B">
              <w:rPr>
                <w:rFonts w:ascii="Arial" w:hAnsi="Arial" w:cs="Arial"/>
                <w:sz w:val="20"/>
                <w:szCs w:val="20"/>
              </w:rPr>
              <w:t>Form is source for all items as participant responses are entered directly into the form.</w:t>
            </w:r>
          </w:p>
        </w:tc>
      </w:tr>
      <w:tr w:rsidR="00B5495E" w:rsidRPr="00977E8B" w14:paraId="45D355B5" w14:textId="77777777" w:rsidTr="00331A0E">
        <w:trPr>
          <w:gridAfter w:val="1"/>
          <w:wAfter w:w="12" w:type="dxa"/>
          <w:cantSplit/>
          <w:jc w:val="center"/>
        </w:trPr>
        <w:tc>
          <w:tcPr>
            <w:tcW w:w="3774" w:type="dxa"/>
            <w:gridSpan w:val="2"/>
            <w:hideMark/>
          </w:tcPr>
          <w:p w14:paraId="0CCC1F08" w14:textId="77777777" w:rsidR="00B5495E" w:rsidRPr="00977E8B" w:rsidRDefault="00B5495E" w:rsidP="00331A0E">
            <w:pPr>
              <w:rPr>
                <w:rFonts w:ascii="Arial" w:hAnsi="Arial" w:cs="Arial"/>
                <w:sz w:val="20"/>
                <w:szCs w:val="20"/>
              </w:rPr>
            </w:pPr>
            <w:r w:rsidRPr="00977E8B">
              <w:rPr>
                <w:rFonts w:ascii="Arial" w:hAnsi="Arial" w:cs="Arial"/>
                <w:sz w:val="20"/>
                <w:szCs w:val="20"/>
              </w:rPr>
              <w:t>LDMS Specimen Tracking Sheet</w:t>
            </w:r>
          </w:p>
        </w:tc>
        <w:tc>
          <w:tcPr>
            <w:tcW w:w="2169" w:type="dxa"/>
            <w:hideMark/>
          </w:tcPr>
          <w:p w14:paraId="0DCF24AA" w14:textId="451467ED" w:rsidR="00B5495E" w:rsidRPr="00977E8B" w:rsidRDefault="002D5E37" w:rsidP="00331A0E">
            <w:pPr>
              <w:keepNext/>
              <w:keepLines/>
              <w:tabs>
                <w:tab w:val="left" w:pos="-1440"/>
              </w:tabs>
              <w:jc w:val="center"/>
              <w:rPr>
                <w:rFonts w:ascii="Arial" w:hAnsi="Arial" w:cs="Arial"/>
                <w:sz w:val="20"/>
                <w:szCs w:val="20"/>
              </w:rPr>
            </w:pPr>
            <w:r>
              <w:rPr>
                <w:rFonts w:ascii="Arial" w:hAnsi="Arial" w:cs="Arial"/>
                <w:sz w:val="20"/>
                <w:szCs w:val="20"/>
              </w:rPr>
              <w:t>Yes</w:t>
            </w:r>
          </w:p>
        </w:tc>
        <w:tc>
          <w:tcPr>
            <w:tcW w:w="3240" w:type="dxa"/>
            <w:hideMark/>
          </w:tcPr>
          <w:p w14:paraId="5EBE4E6B" w14:textId="1716DE36" w:rsidR="00B5495E" w:rsidRPr="00977E8B" w:rsidRDefault="002D5E37" w:rsidP="002C6EBE">
            <w:pPr>
              <w:keepLines/>
              <w:rPr>
                <w:rFonts w:ascii="Arial" w:hAnsi="Arial" w:cs="Arial"/>
                <w:sz w:val="20"/>
                <w:szCs w:val="20"/>
              </w:rPr>
            </w:pPr>
            <w:r w:rsidRPr="00D945F0">
              <w:rPr>
                <w:rFonts w:ascii="Arial" w:hAnsi="Arial" w:cs="Arial"/>
                <w:sz w:val="20"/>
                <w:szCs w:val="20"/>
              </w:rPr>
              <w:t>The LDMS sheet serves as source to document which specimens were collected, at what time, and on what date. The sheet is also source for specimen weights.</w:t>
            </w:r>
          </w:p>
        </w:tc>
      </w:tr>
      <w:tr w:rsidR="00B5495E" w:rsidRPr="00977E8B" w14:paraId="247C6916" w14:textId="77777777" w:rsidTr="00331A0E">
        <w:trPr>
          <w:gridAfter w:val="1"/>
          <w:wAfter w:w="12" w:type="dxa"/>
          <w:cantSplit/>
          <w:jc w:val="center"/>
        </w:trPr>
        <w:tc>
          <w:tcPr>
            <w:tcW w:w="3774" w:type="dxa"/>
            <w:gridSpan w:val="2"/>
            <w:hideMark/>
          </w:tcPr>
          <w:p w14:paraId="578BDDBD" w14:textId="77777777" w:rsidR="00B5495E" w:rsidRPr="00977E8B" w:rsidRDefault="00B5495E" w:rsidP="00331A0E">
            <w:pPr>
              <w:rPr>
                <w:rFonts w:ascii="Arial" w:hAnsi="Arial" w:cs="Arial"/>
                <w:sz w:val="20"/>
                <w:szCs w:val="20"/>
              </w:rPr>
            </w:pPr>
            <w:r w:rsidRPr="00977E8B">
              <w:rPr>
                <w:rFonts w:ascii="Arial" w:hAnsi="Arial" w:cs="Arial"/>
                <w:sz w:val="20"/>
                <w:szCs w:val="20"/>
              </w:rPr>
              <w:t>Local Site Speci</w:t>
            </w:r>
            <w:r>
              <w:rPr>
                <w:rFonts w:ascii="Arial" w:hAnsi="Arial" w:cs="Arial"/>
                <w:sz w:val="20"/>
                <w:szCs w:val="20"/>
              </w:rPr>
              <w:t>fic Testing Logs (HIV, Urinalysis</w:t>
            </w:r>
            <w:r w:rsidRPr="00977E8B">
              <w:rPr>
                <w:rFonts w:ascii="Arial" w:hAnsi="Arial" w:cs="Arial"/>
                <w:sz w:val="20"/>
                <w:szCs w:val="20"/>
              </w:rPr>
              <w:t>)</w:t>
            </w:r>
          </w:p>
        </w:tc>
        <w:tc>
          <w:tcPr>
            <w:tcW w:w="2169" w:type="dxa"/>
            <w:hideMark/>
          </w:tcPr>
          <w:p w14:paraId="2BC68576" w14:textId="77777777" w:rsidR="00B5495E" w:rsidRPr="00977E8B" w:rsidRDefault="00B5495E" w:rsidP="00331A0E">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3240" w:type="dxa"/>
            <w:hideMark/>
          </w:tcPr>
          <w:p w14:paraId="79FAC59F" w14:textId="77777777" w:rsidR="00B5495E" w:rsidRPr="00977E8B" w:rsidRDefault="00B5495E" w:rsidP="00331A0E">
            <w:pPr>
              <w:keepNext/>
              <w:keepLines/>
              <w:tabs>
                <w:tab w:val="left" w:pos="-1440"/>
              </w:tabs>
              <w:rPr>
                <w:rFonts w:ascii="Arial" w:hAnsi="Arial" w:cs="Arial"/>
                <w:sz w:val="20"/>
                <w:szCs w:val="20"/>
              </w:rPr>
            </w:pPr>
            <w:r w:rsidRPr="00977E8B">
              <w:rPr>
                <w:rFonts w:ascii="Arial" w:hAnsi="Arial" w:cs="Arial"/>
                <w:sz w:val="20"/>
                <w:szCs w:val="20"/>
              </w:rPr>
              <w:t xml:space="preserve">Local lab testing sheet (CTRC Phlebotomy and Testing sheet) is source for rapid HIV test results, though results are also transcribed onto visit checklists. Visit checklists are source for others. </w:t>
            </w:r>
          </w:p>
        </w:tc>
      </w:tr>
      <w:tr w:rsidR="006E4666" w:rsidRPr="00977E8B" w14:paraId="61265265" w14:textId="77777777" w:rsidTr="00331A0E">
        <w:trPr>
          <w:gridAfter w:val="1"/>
          <w:wAfter w:w="12" w:type="dxa"/>
          <w:cantSplit/>
          <w:jc w:val="center"/>
        </w:trPr>
        <w:tc>
          <w:tcPr>
            <w:tcW w:w="3774" w:type="dxa"/>
            <w:gridSpan w:val="2"/>
          </w:tcPr>
          <w:p w14:paraId="5A4B42B8" w14:textId="3C93FFAD" w:rsidR="006E4666" w:rsidRPr="00977E8B" w:rsidRDefault="006E4666" w:rsidP="00331A0E">
            <w:pPr>
              <w:rPr>
                <w:rFonts w:ascii="Arial" w:hAnsi="Arial" w:cs="Arial"/>
                <w:sz w:val="20"/>
                <w:szCs w:val="20"/>
              </w:rPr>
            </w:pPr>
            <w:r>
              <w:rPr>
                <w:rFonts w:ascii="Arial" w:hAnsi="Arial" w:cs="Arial"/>
                <w:sz w:val="20"/>
                <w:szCs w:val="20"/>
              </w:rPr>
              <w:t>Pelvic Exam Diagrams</w:t>
            </w:r>
          </w:p>
        </w:tc>
        <w:tc>
          <w:tcPr>
            <w:tcW w:w="2169" w:type="dxa"/>
          </w:tcPr>
          <w:p w14:paraId="144B7E96" w14:textId="2E235D6F" w:rsidR="006E4666" w:rsidRPr="00977E8B" w:rsidRDefault="006E4666" w:rsidP="00331A0E">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3240" w:type="dxa"/>
          </w:tcPr>
          <w:p w14:paraId="2F440FFE" w14:textId="32DB2FA7" w:rsidR="006E4666" w:rsidRPr="00977E8B" w:rsidRDefault="006E4666" w:rsidP="00331A0E">
            <w:pPr>
              <w:keepNext/>
              <w:keepLines/>
              <w:tabs>
                <w:tab w:val="left" w:pos="-1440"/>
              </w:tabs>
              <w:rPr>
                <w:rFonts w:ascii="Arial" w:hAnsi="Arial" w:cs="Arial"/>
                <w:sz w:val="20"/>
                <w:szCs w:val="20"/>
              </w:rPr>
            </w:pPr>
            <w:r>
              <w:rPr>
                <w:rFonts w:ascii="Arial" w:hAnsi="Arial" w:cs="Arial"/>
                <w:sz w:val="20"/>
                <w:szCs w:val="20"/>
              </w:rPr>
              <w:t>Form is source for all items</w:t>
            </w:r>
          </w:p>
        </w:tc>
      </w:tr>
      <w:tr w:rsidR="00B5495E" w:rsidRPr="00977E8B" w14:paraId="2C09030D" w14:textId="77777777" w:rsidTr="00331A0E">
        <w:trPr>
          <w:gridAfter w:val="1"/>
          <w:wAfter w:w="12" w:type="dxa"/>
          <w:cantSplit/>
          <w:jc w:val="center"/>
        </w:trPr>
        <w:tc>
          <w:tcPr>
            <w:tcW w:w="3774" w:type="dxa"/>
            <w:gridSpan w:val="2"/>
            <w:hideMark/>
          </w:tcPr>
          <w:p w14:paraId="53D84270" w14:textId="6357706B" w:rsidR="00B5495E" w:rsidRPr="00977E8B" w:rsidRDefault="00B5495E" w:rsidP="00331A0E">
            <w:pPr>
              <w:rPr>
                <w:rFonts w:ascii="Arial" w:hAnsi="Arial" w:cs="Arial"/>
                <w:sz w:val="20"/>
                <w:szCs w:val="20"/>
              </w:rPr>
            </w:pPr>
            <w:r w:rsidRPr="00977E8B">
              <w:rPr>
                <w:rFonts w:ascii="Arial" w:hAnsi="Arial" w:cs="Arial"/>
                <w:sz w:val="20"/>
                <w:szCs w:val="20"/>
              </w:rPr>
              <w:t>Site Specific V</w:t>
            </w:r>
            <w:r>
              <w:rPr>
                <w:rFonts w:ascii="Arial" w:hAnsi="Arial" w:cs="Arial"/>
                <w:sz w:val="20"/>
                <w:szCs w:val="20"/>
              </w:rPr>
              <w:t xml:space="preserve">isit and </w:t>
            </w:r>
            <w:r w:rsidR="00A216DA">
              <w:rPr>
                <w:rFonts w:ascii="Arial" w:hAnsi="Arial" w:cs="Arial"/>
                <w:sz w:val="20"/>
                <w:szCs w:val="20"/>
              </w:rPr>
              <w:t>Genital</w:t>
            </w:r>
            <w:r w:rsidRPr="00977E8B">
              <w:rPr>
                <w:rFonts w:ascii="Arial" w:hAnsi="Arial" w:cs="Arial"/>
                <w:sz w:val="20"/>
                <w:szCs w:val="20"/>
              </w:rPr>
              <w:t xml:space="preserve"> Exam Checklists</w:t>
            </w:r>
          </w:p>
        </w:tc>
        <w:tc>
          <w:tcPr>
            <w:tcW w:w="2169" w:type="dxa"/>
            <w:hideMark/>
          </w:tcPr>
          <w:p w14:paraId="2A79AD89" w14:textId="77777777" w:rsidR="00B5495E" w:rsidRPr="00977E8B" w:rsidRDefault="00B5495E" w:rsidP="00331A0E">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240" w:type="dxa"/>
            <w:hideMark/>
          </w:tcPr>
          <w:p w14:paraId="19033B5C" w14:textId="77777777" w:rsidR="00B5495E" w:rsidRPr="00977E8B" w:rsidRDefault="00B5495E" w:rsidP="00331A0E">
            <w:pPr>
              <w:keepNext/>
              <w:keepLines/>
              <w:tabs>
                <w:tab w:val="left" w:pos="-1440"/>
              </w:tabs>
              <w:rPr>
                <w:rFonts w:ascii="Arial" w:hAnsi="Arial" w:cs="Arial"/>
                <w:sz w:val="20"/>
                <w:szCs w:val="20"/>
              </w:rPr>
            </w:pPr>
            <w:r w:rsidRPr="00977E8B">
              <w:rPr>
                <w:rFonts w:ascii="Arial" w:hAnsi="Arial" w:cs="Arial"/>
                <w:sz w:val="20"/>
                <w:szCs w:val="20"/>
              </w:rPr>
              <w:t>Forms are source for the completed procedures.</w:t>
            </w:r>
          </w:p>
        </w:tc>
      </w:tr>
      <w:tr w:rsidR="00B5495E" w:rsidRPr="00977E8B" w14:paraId="2A70243C" w14:textId="77777777" w:rsidTr="00331A0E">
        <w:trPr>
          <w:gridAfter w:val="1"/>
          <w:wAfter w:w="12" w:type="dxa"/>
          <w:cantSplit/>
          <w:jc w:val="center"/>
        </w:trPr>
        <w:tc>
          <w:tcPr>
            <w:tcW w:w="3774" w:type="dxa"/>
            <w:gridSpan w:val="2"/>
            <w:hideMark/>
          </w:tcPr>
          <w:p w14:paraId="70C6E043" w14:textId="77777777" w:rsidR="00B5495E" w:rsidRPr="00977E8B" w:rsidRDefault="00B5495E" w:rsidP="00331A0E">
            <w:pPr>
              <w:rPr>
                <w:rFonts w:ascii="Arial" w:hAnsi="Arial" w:cs="Arial"/>
                <w:sz w:val="20"/>
                <w:szCs w:val="20"/>
              </w:rPr>
            </w:pPr>
            <w:r w:rsidRPr="00977E8B">
              <w:rPr>
                <w:rFonts w:ascii="Arial" w:hAnsi="Arial" w:cs="Arial"/>
                <w:sz w:val="20"/>
                <w:szCs w:val="20"/>
              </w:rPr>
              <w:lastRenderedPageBreak/>
              <w:t>Counseling Checklists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Protocol Counseling Worksheet)</w:t>
            </w:r>
          </w:p>
        </w:tc>
        <w:tc>
          <w:tcPr>
            <w:tcW w:w="2169" w:type="dxa"/>
            <w:hideMark/>
          </w:tcPr>
          <w:p w14:paraId="189662AD" w14:textId="77777777" w:rsidR="00B5495E" w:rsidRPr="00977E8B" w:rsidRDefault="00B5495E" w:rsidP="00331A0E">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3240" w:type="dxa"/>
            <w:hideMark/>
          </w:tcPr>
          <w:p w14:paraId="5C5455E5" w14:textId="77777777" w:rsidR="00B5495E" w:rsidRPr="00977E8B" w:rsidRDefault="00B5495E" w:rsidP="00331A0E">
            <w:pPr>
              <w:keepNext/>
              <w:keepLines/>
              <w:tabs>
                <w:tab w:val="left" w:pos="-1440"/>
              </w:tabs>
              <w:rPr>
                <w:rFonts w:ascii="Arial" w:hAnsi="Arial" w:cs="Arial"/>
                <w:sz w:val="20"/>
                <w:szCs w:val="20"/>
              </w:rPr>
            </w:pPr>
            <w:r w:rsidRPr="00977E8B">
              <w:rPr>
                <w:rFonts w:ascii="Arial" w:hAnsi="Arial" w:cs="Arial"/>
                <w:sz w:val="20"/>
                <w:szCs w:val="20"/>
              </w:rPr>
              <w:t>Forms are source for protocol specified counseling</w:t>
            </w:r>
          </w:p>
        </w:tc>
      </w:tr>
    </w:tbl>
    <w:p w14:paraId="6301AA5C" w14:textId="77777777" w:rsidR="0001155A" w:rsidRPr="00562865" w:rsidRDefault="0001155A" w:rsidP="00482FB0">
      <w:pPr>
        <w:keepNext/>
        <w:keepLines/>
        <w:ind w:right="-356"/>
        <w:rPr>
          <w:rFonts w:ascii="Arial" w:hAnsi="Arial" w:cs="Arial"/>
          <w:sz w:val="22"/>
        </w:rPr>
      </w:pPr>
    </w:p>
    <w:sectPr w:rsidR="0001155A" w:rsidRPr="005628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chel Scheckter" w:date="2018-04-05T14:11:00Z" w:initials="RS">
    <w:p w14:paraId="1953E6BB" w14:textId="38E4D2EF" w:rsidR="000A1F9D" w:rsidRDefault="000A1F9D">
      <w:pPr>
        <w:pStyle w:val="CommentText"/>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w:t>
      </w:r>
      <w:r>
        <w:rPr>
          <w:rFonts w:ascii="Arial" w:hAnsi="Arial" w:cs="Arial"/>
          <w:sz w:val="22"/>
          <w:szCs w:val="22"/>
        </w:rPr>
        <w:t xml:space="preserve">will need to </w:t>
      </w:r>
      <w:r w:rsidRPr="002C4B87">
        <w:rPr>
          <w:rFonts w:ascii="Arial" w:hAnsi="Arial" w:cs="Arial"/>
          <w:sz w:val="22"/>
          <w:szCs w:val="22"/>
        </w:rPr>
        <w:t xml:space="preserve">specify actual source document </w:t>
      </w:r>
      <w:r>
        <w:rPr>
          <w:rFonts w:ascii="Arial" w:hAnsi="Arial" w:cs="Arial"/>
          <w:sz w:val="22"/>
          <w:szCs w:val="22"/>
        </w:rPr>
        <w:t>that will be used with</w:t>
      </w:r>
      <w:r w:rsidRPr="002C4B87">
        <w:rPr>
          <w:rFonts w:ascii="Arial" w:hAnsi="Arial" w:cs="Arial"/>
          <w:sz w:val="22"/>
          <w:szCs w:val="22"/>
        </w:rPr>
        <w:t>in this table</w:t>
      </w:r>
    </w:p>
  </w:comment>
  <w:comment w:id="3" w:author="Rachel Scheckter" w:date="2018-04-05T14:12:00Z" w:initials="RS">
    <w:p w14:paraId="183E7932" w14:textId="33947353" w:rsidR="000A1F9D" w:rsidRDefault="000A1F9D">
      <w:pPr>
        <w:pStyle w:val="CommentText"/>
      </w:pPr>
      <w:r>
        <w:rPr>
          <w:rStyle w:val="CommentReference"/>
        </w:rPr>
        <w:annotationRef/>
      </w:r>
      <w:r>
        <w:t>Sites to modify this column as needed to reflect site-specific source documentation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53E6BB" w15:done="0"/>
  <w15:commentEx w15:paraId="183E79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53E6BB" w16cid:durableId="1E70AD2D"/>
  <w16cid:commentId w16cid:paraId="183E7932" w16cid:durableId="1E70AD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36B88" w14:textId="77777777" w:rsidR="00D6156D" w:rsidRDefault="00D6156D" w:rsidP="00482FB0">
      <w:r>
        <w:separator/>
      </w:r>
    </w:p>
  </w:endnote>
  <w:endnote w:type="continuationSeparator" w:id="0">
    <w:p w14:paraId="7B76FD34" w14:textId="77777777" w:rsidR="00D6156D" w:rsidRDefault="00D6156D"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5872" w14:textId="67C09A22" w:rsidR="00D6156D" w:rsidRDefault="00D6156D" w:rsidP="00562865">
    <w:pPr>
      <w:pStyle w:val="Footer"/>
      <w:ind w:left="7200"/>
    </w:pPr>
    <w:r w:rsidRPr="00506972">
      <w:rPr>
        <w:rFonts w:ascii="Arial" w:hAnsi="Arial" w:cs="Arial"/>
        <w:sz w:val="22"/>
        <w:szCs w:val="22"/>
      </w:rPr>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0A1F9D">
      <w:rPr>
        <w:rFonts w:ascii="Arial" w:hAnsi="Arial" w:cs="Arial"/>
        <w:noProof/>
        <w:sz w:val="22"/>
        <w:szCs w:val="22"/>
      </w:rPr>
      <w:t>9</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0A1F9D">
      <w:rPr>
        <w:rFonts w:ascii="Arial" w:hAnsi="Arial" w:cs="Arial"/>
        <w:noProof/>
        <w:sz w:val="22"/>
        <w:szCs w:val="22"/>
      </w:rPr>
      <w:t>9</w:t>
    </w:r>
    <w:r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E0D1" w14:textId="77777777" w:rsidR="00D6156D" w:rsidRDefault="00D6156D" w:rsidP="00482FB0">
      <w:r>
        <w:separator/>
      </w:r>
    </w:p>
  </w:footnote>
  <w:footnote w:type="continuationSeparator" w:id="0">
    <w:p w14:paraId="53DDB835" w14:textId="77777777" w:rsidR="00D6156D" w:rsidRDefault="00D6156D"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D6156D" w:rsidRPr="00506972" w:rsidRDefault="00D6156D"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D6156D" w:rsidRPr="00506972" w:rsidRDefault="00D6156D"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467278D5" w:rsidR="00D6156D" w:rsidRPr="00506972" w:rsidRDefault="00D6156D"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037</w:t>
    </w:r>
    <w:r w:rsidRPr="00506972">
      <w:rPr>
        <w:rFonts w:ascii="Arial" w:hAnsi="Arial" w:cs="Arial"/>
        <w:sz w:val="22"/>
        <w:szCs w:val="22"/>
      </w:rPr>
      <w:tab/>
    </w:r>
    <w:r w:rsidRPr="00506972">
      <w:rPr>
        <w:rFonts w:ascii="Arial" w:hAnsi="Arial" w:cs="Arial"/>
        <w:sz w:val="22"/>
        <w:szCs w:val="22"/>
      </w:rPr>
      <w:tab/>
    </w:r>
  </w:p>
  <w:p w14:paraId="1759B48A" w14:textId="30924EC2" w:rsidR="00D6156D" w:rsidRPr="00506972" w:rsidRDefault="00D6156D"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037</w:t>
    </w:r>
  </w:p>
  <w:p w14:paraId="676FBD84" w14:textId="77777777" w:rsidR="00D6156D" w:rsidRPr="00506972" w:rsidRDefault="00D6156D"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D6156D" w:rsidRDefault="00D6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Scheckter">
    <w15:presenceInfo w15:providerId="None" w15:userId="Rachel Scheck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revisionView w:formatting="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0"/>
    <w:rsid w:val="0001155A"/>
    <w:rsid w:val="000120A1"/>
    <w:rsid w:val="00014974"/>
    <w:rsid w:val="00014F25"/>
    <w:rsid w:val="00030356"/>
    <w:rsid w:val="00055F8E"/>
    <w:rsid w:val="00057305"/>
    <w:rsid w:val="00057F66"/>
    <w:rsid w:val="00061430"/>
    <w:rsid w:val="000759E6"/>
    <w:rsid w:val="00086E7B"/>
    <w:rsid w:val="00093177"/>
    <w:rsid w:val="000968C8"/>
    <w:rsid w:val="000A1F9D"/>
    <w:rsid w:val="000B02E4"/>
    <w:rsid w:val="000B17FC"/>
    <w:rsid w:val="000B5776"/>
    <w:rsid w:val="000D2BCF"/>
    <w:rsid w:val="000D4FBB"/>
    <w:rsid w:val="000D7058"/>
    <w:rsid w:val="000F069F"/>
    <w:rsid w:val="000F5308"/>
    <w:rsid w:val="00110A1B"/>
    <w:rsid w:val="00120CFA"/>
    <w:rsid w:val="0014610C"/>
    <w:rsid w:val="00147780"/>
    <w:rsid w:val="00150E95"/>
    <w:rsid w:val="00152D34"/>
    <w:rsid w:val="00162993"/>
    <w:rsid w:val="00174DCF"/>
    <w:rsid w:val="0017506F"/>
    <w:rsid w:val="00181AE0"/>
    <w:rsid w:val="001841E2"/>
    <w:rsid w:val="00193ED7"/>
    <w:rsid w:val="00197AB7"/>
    <w:rsid w:val="001C0DA4"/>
    <w:rsid w:val="001C3700"/>
    <w:rsid w:val="001C7D5B"/>
    <w:rsid w:val="001D54B3"/>
    <w:rsid w:val="001E1EA5"/>
    <w:rsid w:val="001F3069"/>
    <w:rsid w:val="001F605A"/>
    <w:rsid w:val="001F78C3"/>
    <w:rsid w:val="00204220"/>
    <w:rsid w:val="0020649C"/>
    <w:rsid w:val="002067A5"/>
    <w:rsid w:val="00207859"/>
    <w:rsid w:val="002172AA"/>
    <w:rsid w:val="00217573"/>
    <w:rsid w:val="002211F2"/>
    <w:rsid w:val="00257C7F"/>
    <w:rsid w:val="0026490B"/>
    <w:rsid w:val="002759DA"/>
    <w:rsid w:val="002854B7"/>
    <w:rsid w:val="002879FF"/>
    <w:rsid w:val="0029252D"/>
    <w:rsid w:val="002A144E"/>
    <w:rsid w:val="002A2781"/>
    <w:rsid w:val="002A4416"/>
    <w:rsid w:val="002C08CA"/>
    <w:rsid w:val="002C4B87"/>
    <w:rsid w:val="002C5D07"/>
    <w:rsid w:val="002C6EBE"/>
    <w:rsid w:val="002D1F92"/>
    <w:rsid w:val="002D4806"/>
    <w:rsid w:val="002D5E37"/>
    <w:rsid w:val="002E1962"/>
    <w:rsid w:val="002E3218"/>
    <w:rsid w:val="002F685E"/>
    <w:rsid w:val="003106E9"/>
    <w:rsid w:val="00311B9E"/>
    <w:rsid w:val="00314BFF"/>
    <w:rsid w:val="00331A0E"/>
    <w:rsid w:val="003423B9"/>
    <w:rsid w:val="00345059"/>
    <w:rsid w:val="00350169"/>
    <w:rsid w:val="0036029B"/>
    <w:rsid w:val="0036581C"/>
    <w:rsid w:val="00365993"/>
    <w:rsid w:val="00367C76"/>
    <w:rsid w:val="003754B8"/>
    <w:rsid w:val="003851A2"/>
    <w:rsid w:val="003A36E2"/>
    <w:rsid w:val="003A70AB"/>
    <w:rsid w:val="003B2B76"/>
    <w:rsid w:val="003B2CE1"/>
    <w:rsid w:val="003B3F3A"/>
    <w:rsid w:val="003C0E1D"/>
    <w:rsid w:val="003C0FF2"/>
    <w:rsid w:val="003D10CD"/>
    <w:rsid w:val="003E4594"/>
    <w:rsid w:val="003E67D2"/>
    <w:rsid w:val="003F047C"/>
    <w:rsid w:val="003F0F65"/>
    <w:rsid w:val="003F615E"/>
    <w:rsid w:val="004077A1"/>
    <w:rsid w:val="00422F5A"/>
    <w:rsid w:val="00423945"/>
    <w:rsid w:val="00424EEA"/>
    <w:rsid w:val="00427174"/>
    <w:rsid w:val="004349A3"/>
    <w:rsid w:val="00440568"/>
    <w:rsid w:val="00442459"/>
    <w:rsid w:val="00442F22"/>
    <w:rsid w:val="004473A2"/>
    <w:rsid w:val="00462EEC"/>
    <w:rsid w:val="00464E82"/>
    <w:rsid w:val="00471C04"/>
    <w:rsid w:val="004724C0"/>
    <w:rsid w:val="00473564"/>
    <w:rsid w:val="0047409A"/>
    <w:rsid w:val="00474ADC"/>
    <w:rsid w:val="0047683E"/>
    <w:rsid w:val="00477952"/>
    <w:rsid w:val="00482FB0"/>
    <w:rsid w:val="0049533A"/>
    <w:rsid w:val="00495BDC"/>
    <w:rsid w:val="0049779D"/>
    <w:rsid w:val="004B0CB7"/>
    <w:rsid w:val="004B0EC4"/>
    <w:rsid w:val="004D7626"/>
    <w:rsid w:val="004E18E6"/>
    <w:rsid w:val="004E3B7D"/>
    <w:rsid w:val="004F4D9A"/>
    <w:rsid w:val="005027E8"/>
    <w:rsid w:val="00505E43"/>
    <w:rsid w:val="00506353"/>
    <w:rsid w:val="00506972"/>
    <w:rsid w:val="0052165F"/>
    <w:rsid w:val="00526205"/>
    <w:rsid w:val="005307A9"/>
    <w:rsid w:val="00532D18"/>
    <w:rsid w:val="0053335A"/>
    <w:rsid w:val="00533B31"/>
    <w:rsid w:val="00536038"/>
    <w:rsid w:val="005444E9"/>
    <w:rsid w:val="00546287"/>
    <w:rsid w:val="005509FA"/>
    <w:rsid w:val="005518B3"/>
    <w:rsid w:val="005609EB"/>
    <w:rsid w:val="00562865"/>
    <w:rsid w:val="00565521"/>
    <w:rsid w:val="005671E8"/>
    <w:rsid w:val="00571AC3"/>
    <w:rsid w:val="00580EA1"/>
    <w:rsid w:val="005818BF"/>
    <w:rsid w:val="005831AB"/>
    <w:rsid w:val="005879B3"/>
    <w:rsid w:val="005A7AD6"/>
    <w:rsid w:val="005B0807"/>
    <w:rsid w:val="005B10A1"/>
    <w:rsid w:val="005B6669"/>
    <w:rsid w:val="005C7662"/>
    <w:rsid w:val="005D376D"/>
    <w:rsid w:val="005E1630"/>
    <w:rsid w:val="005E4278"/>
    <w:rsid w:val="005F0A0A"/>
    <w:rsid w:val="005F4635"/>
    <w:rsid w:val="005F625A"/>
    <w:rsid w:val="0061515C"/>
    <w:rsid w:val="00616948"/>
    <w:rsid w:val="00620DFF"/>
    <w:rsid w:val="006300E6"/>
    <w:rsid w:val="00633DDA"/>
    <w:rsid w:val="00636F81"/>
    <w:rsid w:val="0064130D"/>
    <w:rsid w:val="00642A2D"/>
    <w:rsid w:val="006551AE"/>
    <w:rsid w:val="006552E1"/>
    <w:rsid w:val="00656D11"/>
    <w:rsid w:val="00662175"/>
    <w:rsid w:val="00666D02"/>
    <w:rsid w:val="0067054C"/>
    <w:rsid w:val="006A461E"/>
    <w:rsid w:val="006A6852"/>
    <w:rsid w:val="006B136D"/>
    <w:rsid w:val="006B27F3"/>
    <w:rsid w:val="006B5883"/>
    <w:rsid w:val="006C40C5"/>
    <w:rsid w:val="006C6829"/>
    <w:rsid w:val="006E4666"/>
    <w:rsid w:val="006E5DD8"/>
    <w:rsid w:val="006E7EC8"/>
    <w:rsid w:val="007074B7"/>
    <w:rsid w:val="00720CA3"/>
    <w:rsid w:val="00723329"/>
    <w:rsid w:val="007508DD"/>
    <w:rsid w:val="007556D5"/>
    <w:rsid w:val="00765589"/>
    <w:rsid w:val="00772B05"/>
    <w:rsid w:val="00773EF9"/>
    <w:rsid w:val="00786844"/>
    <w:rsid w:val="00787326"/>
    <w:rsid w:val="0079387A"/>
    <w:rsid w:val="00794BEC"/>
    <w:rsid w:val="00796C15"/>
    <w:rsid w:val="007A3838"/>
    <w:rsid w:val="007C1565"/>
    <w:rsid w:val="007C593A"/>
    <w:rsid w:val="007C5DC9"/>
    <w:rsid w:val="007E2848"/>
    <w:rsid w:val="007E3920"/>
    <w:rsid w:val="007F03C0"/>
    <w:rsid w:val="007F2206"/>
    <w:rsid w:val="0080260D"/>
    <w:rsid w:val="008044EA"/>
    <w:rsid w:val="00810BD8"/>
    <w:rsid w:val="00810BF2"/>
    <w:rsid w:val="00811FF3"/>
    <w:rsid w:val="00822A95"/>
    <w:rsid w:val="0082402A"/>
    <w:rsid w:val="00830919"/>
    <w:rsid w:val="008401C9"/>
    <w:rsid w:val="00862C77"/>
    <w:rsid w:val="008665E1"/>
    <w:rsid w:val="008702A8"/>
    <w:rsid w:val="008727B3"/>
    <w:rsid w:val="0087526C"/>
    <w:rsid w:val="008857DB"/>
    <w:rsid w:val="008914FA"/>
    <w:rsid w:val="008B019C"/>
    <w:rsid w:val="008B22F8"/>
    <w:rsid w:val="008C29B2"/>
    <w:rsid w:val="008D3B7B"/>
    <w:rsid w:val="008D3CB9"/>
    <w:rsid w:val="008E21D6"/>
    <w:rsid w:val="008E51D0"/>
    <w:rsid w:val="008E5CE9"/>
    <w:rsid w:val="008F19BC"/>
    <w:rsid w:val="008F22BA"/>
    <w:rsid w:val="008F2E9E"/>
    <w:rsid w:val="008F34B7"/>
    <w:rsid w:val="00910509"/>
    <w:rsid w:val="00911069"/>
    <w:rsid w:val="00917C1C"/>
    <w:rsid w:val="00923DC2"/>
    <w:rsid w:val="00925515"/>
    <w:rsid w:val="00931114"/>
    <w:rsid w:val="00934830"/>
    <w:rsid w:val="00936565"/>
    <w:rsid w:val="0094047A"/>
    <w:rsid w:val="009425A9"/>
    <w:rsid w:val="009545CC"/>
    <w:rsid w:val="009556CA"/>
    <w:rsid w:val="009632D0"/>
    <w:rsid w:val="00963826"/>
    <w:rsid w:val="009724F5"/>
    <w:rsid w:val="00972FCE"/>
    <w:rsid w:val="00987E85"/>
    <w:rsid w:val="00991501"/>
    <w:rsid w:val="009915DC"/>
    <w:rsid w:val="009A1B05"/>
    <w:rsid w:val="009B7F2C"/>
    <w:rsid w:val="009C68B2"/>
    <w:rsid w:val="009D020E"/>
    <w:rsid w:val="009E69BD"/>
    <w:rsid w:val="009F127A"/>
    <w:rsid w:val="009F4583"/>
    <w:rsid w:val="00A01EA4"/>
    <w:rsid w:val="00A10E1D"/>
    <w:rsid w:val="00A110C8"/>
    <w:rsid w:val="00A1522D"/>
    <w:rsid w:val="00A16BDB"/>
    <w:rsid w:val="00A216DA"/>
    <w:rsid w:val="00A235E3"/>
    <w:rsid w:val="00A34010"/>
    <w:rsid w:val="00A37839"/>
    <w:rsid w:val="00A409D7"/>
    <w:rsid w:val="00A422CA"/>
    <w:rsid w:val="00A42E3C"/>
    <w:rsid w:val="00A47CD2"/>
    <w:rsid w:val="00A516F6"/>
    <w:rsid w:val="00A64DD8"/>
    <w:rsid w:val="00A67FA4"/>
    <w:rsid w:val="00A75D26"/>
    <w:rsid w:val="00A80621"/>
    <w:rsid w:val="00A8090C"/>
    <w:rsid w:val="00A93D6D"/>
    <w:rsid w:val="00A94A07"/>
    <w:rsid w:val="00A968F0"/>
    <w:rsid w:val="00AA03BE"/>
    <w:rsid w:val="00AA4327"/>
    <w:rsid w:val="00AB5BF6"/>
    <w:rsid w:val="00AC00BE"/>
    <w:rsid w:val="00AC33AA"/>
    <w:rsid w:val="00AE1920"/>
    <w:rsid w:val="00AE1A4A"/>
    <w:rsid w:val="00AE6C72"/>
    <w:rsid w:val="00AF7D18"/>
    <w:rsid w:val="00B127B8"/>
    <w:rsid w:val="00B20888"/>
    <w:rsid w:val="00B2711F"/>
    <w:rsid w:val="00B3026F"/>
    <w:rsid w:val="00B36339"/>
    <w:rsid w:val="00B430B0"/>
    <w:rsid w:val="00B440E0"/>
    <w:rsid w:val="00B45B2B"/>
    <w:rsid w:val="00B46856"/>
    <w:rsid w:val="00B46BD8"/>
    <w:rsid w:val="00B5495E"/>
    <w:rsid w:val="00B60445"/>
    <w:rsid w:val="00B619A0"/>
    <w:rsid w:val="00B63C62"/>
    <w:rsid w:val="00B71207"/>
    <w:rsid w:val="00B729A9"/>
    <w:rsid w:val="00B80003"/>
    <w:rsid w:val="00B8794E"/>
    <w:rsid w:val="00B96B27"/>
    <w:rsid w:val="00B97DE7"/>
    <w:rsid w:val="00BA06BD"/>
    <w:rsid w:val="00BA17D9"/>
    <w:rsid w:val="00BB1110"/>
    <w:rsid w:val="00BC147C"/>
    <w:rsid w:val="00BC1E53"/>
    <w:rsid w:val="00BC210C"/>
    <w:rsid w:val="00BC282D"/>
    <w:rsid w:val="00BD06F8"/>
    <w:rsid w:val="00BD3C47"/>
    <w:rsid w:val="00BD5079"/>
    <w:rsid w:val="00BE6AD8"/>
    <w:rsid w:val="00BF62AF"/>
    <w:rsid w:val="00C00629"/>
    <w:rsid w:val="00C01016"/>
    <w:rsid w:val="00C114A4"/>
    <w:rsid w:val="00C16FF7"/>
    <w:rsid w:val="00C21FD6"/>
    <w:rsid w:val="00C22C56"/>
    <w:rsid w:val="00C30F5E"/>
    <w:rsid w:val="00C317F6"/>
    <w:rsid w:val="00C376C1"/>
    <w:rsid w:val="00C50FF8"/>
    <w:rsid w:val="00C52848"/>
    <w:rsid w:val="00C55E4C"/>
    <w:rsid w:val="00C66512"/>
    <w:rsid w:val="00C71AD6"/>
    <w:rsid w:val="00C84B6B"/>
    <w:rsid w:val="00C959A6"/>
    <w:rsid w:val="00C96A99"/>
    <w:rsid w:val="00C97600"/>
    <w:rsid w:val="00CA1C83"/>
    <w:rsid w:val="00CA7C65"/>
    <w:rsid w:val="00CB52CE"/>
    <w:rsid w:val="00CC114B"/>
    <w:rsid w:val="00CC183F"/>
    <w:rsid w:val="00CC20BF"/>
    <w:rsid w:val="00CC4CF3"/>
    <w:rsid w:val="00CE650B"/>
    <w:rsid w:val="00CF095F"/>
    <w:rsid w:val="00CF37CE"/>
    <w:rsid w:val="00D012D4"/>
    <w:rsid w:val="00D05B3F"/>
    <w:rsid w:val="00D1025F"/>
    <w:rsid w:val="00D10583"/>
    <w:rsid w:val="00D16B88"/>
    <w:rsid w:val="00D23766"/>
    <w:rsid w:val="00D308C5"/>
    <w:rsid w:val="00D4250D"/>
    <w:rsid w:val="00D50C8A"/>
    <w:rsid w:val="00D513CC"/>
    <w:rsid w:val="00D602A3"/>
    <w:rsid w:val="00D60342"/>
    <w:rsid w:val="00D6156D"/>
    <w:rsid w:val="00D719BF"/>
    <w:rsid w:val="00D81474"/>
    <w:rsid w:val="00DA090E"/>
    <w:rsid w:val="00DA5647"/>
    <w:rsid w:val="00DA620B"/>
    <w:rsid w:val="00DB6A3A"/>
    <w:rsid w:val="00DC206B"/>
    <w:rsid w:val="00DC3AC1"/>
    <w:rsid w:val="00DC4002"/>
    <w:rsid w:val="00DD3136"/>
    <w:rsid w:val="00DE112E"/>
    <w:rsid w:val="00DE583C"/>
    <w:rsid w:val="00DE64B0"/>
    <w:rsid w:val="00DF4D83"/>
    <w:rsid w:val="00E02DFE"/>
    <w:rsid w:val="00E1645A"/>
    <w:rsid w:val="00E71F4C"/>
    <w:rsid w:val="00E7338D"/>
    <w:rsid w:val="00E75D0C"/>
    <w:rsid w:val="00E83A28"/>
    <w:rsid w:val="00E8531C"/>
    <w:rsid w:val="00E8594A"/>
    <w:rsid w:val="00E861C5"/>
    <w:rsid w:val="00EB3EA0"/>
    <w:rsid w:val="00EC3365"/>
    <w:rsid w:val="00EC7CA9"/>
    <w:rsid w:val="00ED73E5"/>
    <w:rsid w:val="00EE3B4A"/>
    <w:rsid w:val="00EF497A"/>
    <w:rsid w:val="00EF593E"/>
    <w:rsid w:val="00F01D8F"/>
    <w:rsid w:val="00F0565D"/>
    <w:rsid w:val="00F14655"/>
    <w:rsid w:val="00F21D74"/>
    <w:rsid w:val="00F44141"/>
    <w:rsid w:val="00F4793E"/>
    <w:rsid w:val="00F538E0"/>
    <w:rsid w:val="00F621A2"/>
    <w:rsid w:val="00F622E2"/>
    <w:rsid w:val="00F6465F"/>
    <w:rsid w:val="00F65558"/>
    <w:rsid w:val="00F66B95"/>
    <w:rsid w:val="00F7574F"/>
    <w:rsid w:val="00FA7C4C"/>
    <w:rsid w:val="00FB1E5D"/>
    <w:rsid w:val="00FC71BA"/>
    <w:rsid w:val="00FD3A8A"/>
    <w:rsid w:val="00FD63D7"/>
    <w:rsid w:val="00FD73AD"/>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BFFD65"/>
  <w15:docId w15:val="{27A5F425-388E-4BC7-90B2-B097FCA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09A"/>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2B831CE-9CB7-475E-A187-1A84859FECC9">Final</Status>
    <StudyDoc xmlns="12B831CE-9CB7-475E-A187-1A84859FECC9">Tools</StudyDoc>
    <ForReview xmlns="12B831CE-9CB7-475E-A187-1A84859FECC9">true</ForReview>
    <StudyDocType xmlns="12B831CE-9CB7-475E-A187-1A84859FECC9">SOPTemplate</StudyDocType>
    <ProtocolVersion xmlns="12B831CE-9CB7-475E-A187-1A84859FECC9">1</Protocol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4E6C-730B-4F37-ABA7-C9727B1EDA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1934f-4489-4902-822e-a2276c3ebccc"/>
    <ds:schemaRef ds:uri="http://schemas.openxmlformats.org/package/2006/metadata/core-properties"/>
    <ds:schemaRef ds:uri="12B831CE-9CB7-475E-A187-1A84859FECC9"/>
    <ds:schemaRef ds:uri="http://purl.org/dc/terms/"/>
    <ds:schemaRef ds:uri="12b831ce-9cb7-475e-a187-1a84859fecc9"/>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3.xml><?xml version="1.0" encoding="utf-8"?>
<ds:datastoreItem xmlns:ds="http://schemas.openxmlformats.org/officeDocument/2006/customXml" ds:itemID="{9381070C-6826-4285-A171-961ADF18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4B411-D5E4-4F77-A304-69343D0B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Rachel Scheckter</cp:lastModifiedBy>
  <cp:revision>3</cp:revision>
  <cp:lastPrinted>2016-07-07T18:17:00Z</cp:lastPrinted>
  <dcterms:created xsi:type="dcterms:W3CDTF">2018-04-05T17:53:00Z</dcterms:created>
  <dcterms:modified xsi:type="dcterms:W3CDTF">2018-04-05T18:12:00Z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ies>
</file>